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446" w:type="dxa"/>
        <w:tblLook w:val="04A0" w:firstRow="1" w:lastRow="0" w:firstColumn="1" w:lastColumn="0" w:noHBand="0" w:noVBand="1"/>
      </w:tblPr>
      <w:tblGrid>
        <w:gridCol w:w="2122"/>
        <w:gridCol w:w="13324"/>
      </w:tblGrid>
      <w:tr w:rsidR="00A40805" w:rsidRPr="0060188B" w14:paraId="55101A99" w14:textId="77777777" w:rsidTr="00A40805">
        <w:tc>
          <w:tcPr>
            <w:tcW w:w="2122" w:type="dxa"/>
            <w:vAlign w:val="center"/>
          </w:tcPr>
          <w:p w14:paraId="052944C8" w14:textId="57EAC42C" w:rsidR="00A40805" w:rsidRPr="0060188B" w:rsidRDefault="00A40805" w:rsidP="00205FB8">
            <w:pPr>
              <w:rPr>
                <w:rFonts w:ascii="Calibri" w:hAnsi="Calibri" w:cs="Calibri"/>
                <w:b/>
                <w:bCs/>
              </w:rPr>
            </w:pPr>
            <w:r w:rsidRPr="0060188B">
              <w:rPr>
                <w:rFonts w:ascii="Calibri" w:hAnsi="Calibri" w:cs="Calibri"/>
                <w:b/>
                <w:bCs/>
              </w:rPr>
              <w:t>Sales Stage / Process</w:t>
            </w:r>
          </w:p>
        </w:tc>
        <w:tc>
          <w:tcPr>
            <w:tcW w:w="13324" w:type="dxa"/>
            <w:vAlign w:val="center"/>
          </w:tcPr>
          <w:p w14:paraId="1B405CB0" w14:textId="0494612E" w:rsidR="00A40805" w:rsidRPr="0060188B" w:rsidRDefault="00A40805" w:rsidP="00205FB8">
            <w:pPr>
              <w:rPr>
                <w:rFonts w:ascii="Calibri" w:hAnsi="Calibri" w:cs="Calibri"/>
                <w:b/>
                <w:bCs/>
              </w:rPr>
            </w:pPr>
            <w:r w:rsidRPr="0060188B">
              <w:rPr>
                <w:rFonts w:ascii="Calibri" w:hAnsi="Calibri" w:cs="Calibri"/>
                <w:b/>
                <w:bCs/>
              </w:rPr>
              <w:t>Notes/Guidance</w:t>
            </w:r>
          </w:p>
        </w:tc>
      </w:tr>
      <w:tr w:rsidR="00A40805" w:rsidRPr="0060188B" w14:paraId="0116352F" w14:textId="77777777" w:rsidTr="00414705">
        <w:trPr>
          <w:trHeight w:val="6435"/>
        </w:trPr>
        <w:tc>
          <w:tcPr>
            <w:tcW w:w="2122" w:type="dxa"/>
            <w:vAlign w:val="center"/>
          </w:tcPr>
          <w:p w14:paraId="425F6053" w14:textId="202607D2" w:rsidR="00A40805" w:rsidRPr="0060188B" w:rsidRDefault="00A40805" w:rsidP="00205FB8">
            <w:pPr>
              <w:rPr>
                <w:rFonts w:ascii="Calibri" w:hAnsi="Calibri" w:cs="Calibri"/>
                <w:b/>
                <w:bCs/>
                <w:sz w:val="30"/>
                <w:szCs w:val="30"/>
              </w:rPr>
            </w:pPr>
            <w:r w:rsidRPr="0060188B">
              <w:rPr>
                <w:rFonts w:ascii="Calibri" w:hAnsi="Calibri" w:cs="Calibri"/>
                <w:b/>
                <w:bCs/>
                <w:sz w:val="30"/>
                <w:szCs w:val="30"/>
              </w:rPr>
              <w:t>Connection</w:t>
            </w:r>
          </w:p>
        </w:tc>
        <w:tc>
          <w:tcPr>
            <w:tcW w:w="13324" w:type="dxa"/>
            <w:vAlign w:val="center"/>
          </w:tcPr>
          <w:p w14:paraId="7DEDB9B0" w14:textId="14CD14BD" w:rsidR="0060188B" w:rsidRPr="0060188B" w:rsidRDefault="0060188B" w:rsidP="0060188B">
            <w:pPr>
              <w:rPr>
                <w:rFonts w:ascii="Calibri" w:hAnsi="Calibri" w:cs="Calibri"/>
              </w:rPr>
            </w:pPr>
            <w:r w:rsidRPr="0060188B">
              <w:rPr>
                <w:rStyle w:val="Strong"/>
                <w:rFonts w:ascii="Calibri" w:hAnsi="Calibri" w:cs="Calibri"/>
              </w:rPr>
              <w:t>Purpose:</w:t>
            </w:r>
            <w:r w:rsidRPr="0060188B">
              <w:rPr>
                <w:rFonts w:ascii="Calibri" w:hAnsi="Calibri" w:cs="Calibri"/>
              </w:rPr>
              <w:t xml:space="preserve"> Build rapport, establish trust, and create a warm, professional first impression.</w:t>
            </w:r>
          </w:p>
          <w:p w14:paraId="75BBF1C6" w14:textId="6F641C6E" w:rsidR="0060188B" w:rsidRPr="0060188B" w:rsidRDefault="0060188B" w:rsidP="0060188B">
            <w:pPr>
              <w:rPr>
                <w:rFonts w:ascii="Calibri" w:hAnsi="Calibri" w:cs="Calibri"/>
                <w:b/>
                <w:bCs/>
                <w:color w:val="000000"/>
              </w:rPr>
            </w:pPr>
            <w:r w:rsidRPr="0060188B">
              <w:rPr>
                <w:rFonts w:ascii="Calibri" w:hAnsi="Calibri" w:cs="Calibri"/>
                <w:b/>
                <w:bCs/>
                <w:color w:val="000000"/>
              </w:rPr>
              <w:t>Important notes:</w:t>
            </w:r>
          </w:p>
          <w:p w14:paraId="02CE0389" w14:textId="77777777" w:rsidR="0060188B" w:rsidRPr="0060188B" w:rsidRDefault="0060188B" w:rsidP="0060188B">
            <w:pPr>
              <w:numPr>
                <w:ilvl w:val="0"/>
                <w:numId w:val="12"/>
              </w:numPr>
              <w:rPr>
                <w:rFonts w:ascii="Calibri" w:hAnsi="Calibri" w:cs="Calibri"/>
                <w:color w:val="000000"/>
              </w:rPr>
            </w:pPr>
            <w:r w:rsidRPr="0060188B">
              <w:rPr>
                <w:rFonts w:ascii="Calibri" w:hAnsi="Calibri" w:cs="Calibri"/>
                <w:color w:val="000000"/>
              </w:rPr>
              <w:t>Always consider first impression - check your background, 'look', be very well prepared and always appear well-prepared, fully engaged (they are your only focus), and excited to be meeting with them</w:t>
            </w:r>
          </w:p>
          <w:p w14:paraId="46F126B4" w14:textId="1A49D709" w:rsidR="0060188B" w:rsidRPr="0060188B" w:rsidRDefault="0060188B" w:rsidP="0060188B">
            <w:pPr>
              <w:numPr>
                <w:ilvl w:val="0"/>
                <w:numId w:val="12"/>
              </w:numPr>
              <w:rPr>
                <w:rFonts w:ascii="Calibri" w:hAnsi="Calibri" w:cs="Calibri"/>
                <w:color w:val="000000"/>
              </w:rPr>
            </w:pPr>
            <w:r w:rsidRPr="0060188B">
              <w:rPr>
                <w:rFonts w:ascii="Calibri" w:hAnsi="Calibri" w:cs="Calibri"/>
                <w:color w:val="000000"/>
              </w:rPr>
              <w:t>Do your research beforehand – know the person, organization, and any existing relationship with Athlete Assessments</w:t>
            </w:r>
            <w:r w:rsidRPr="0060188B">
              <w:rPr>
                <w:rFonts w:ascii="Calibri" w:hAnsi="Calibri" w:cs="Calibri"/>
                <w:color w:val="000000"/>
              </w:rPr>
              <w:t xml:space="preserve"> (ensure to look up in Salesforce)</w:t>
            </w:r>
          </w:p>
          <w:p w14:paraId="2C53BF89" w14:textId="00D88FBE" w:rsidR="0060188B" w:rsidRPr="0060188B" w:rsidRDefault="0060188B" w:rsidP="0060188B">
            <w:pPr>
              <w:numPr>
                <w:ilvl w:val="0"/>
                <w:numId w:val="12"/>
              </w:numPr>
              <w:rPr>
                <w:rFonts w:ascii="Calibri" w:hAnsi="Calibri" w:cs="Calibri"/>
                <w:color w:val="000000"/>
              </w:rPr>
            </w:pPr>
            <w:r w:rsidRPr="0060188B">
              <w:rPr>
                <w:rFonts w:ascii="Calibri" w:hAnsi="Calibri" w:cs="Calibri"/>
                <w:color w:val="000000"/>
              </w:rPr>
              <w:t xml:space="preserve">Look for how you are already associated with them, it is a small world in sport, or </w:t>
            </w:r>
            <w:proofErr w:type="gramStart"/>
            <w:r w:rsidRPr="0060188B">
              <w:rPr>
                <w:rFonts w:ascii="Calibri" w:hAnsi="Calibri" w:cs="Calibri"/>
                <w:color w:val="000000"/>
              </w:rPr>
              <w:t>make reference</w:t>
            </w:r>
            <w:proofErr w:type="gramEnd"/>
            <w:r w:rsidRPr="0060188B">
              <w:rPr>
                <w:rFonts w:ascii="Calibri" w:hAnsi="Calibri" w:cs="Calibri"/>
                <w:color w:val="000000"/>
              </w:rPr>
              <w:t xml:space="preserve"> to the introduction / how you are meeting</w:t>
            </w:r>
          </w:p>
          <w:p w14:paraId="681C2144" w14:textId="77777777" w:rsidR="0060188B" w:rsidRPr="0060188B" w:rsidRDefault="0060188B" w:rsidP="0060188B">
            <w:pPr>
              <w:numPr>
                <w:ilvl w:val="0"/>
                <w:numId w:val="12"/>
              </w:numPr>
              <w:rPr>
                <w:rFonts w:ascii="Calibri" w:hAnsi="Calibri" w:cs="Calibri"/>
                <w:color w:val="000000"/>
              </w:rPr>
            </w:pPr>
            <w:r w:rsidRPr="0060188B">
              <w:rPr>
                <w:rFonts w:ascii="Calibri" w:hAnsi="Calibri" w:cs="Calibri"/>
                <w:color w:val="000000"/>
              </w:rPr>
              <w:t>Be friendly, confident, and authentic—this stage is about human connection, not selling.</w:t>
            </w:r>
          </w:p>
          <w:p w14:paraId="41A2D439" w14:textId="3397F844" w:rsidR="0060188B" w:rsidRPr="0060188B" w:rsidRDefault="0060188B" w:rsidP="0060188B">
            <w:pPr>
              <w:numPr>
                <w:ilvl w:val="0"/>
                <w:numId w:val="12"/>
              </w:numPr>
              <w:rPr>
                <w:rFonts w:ascii="Calibri" w:hAnsi="Calibri" w:cs="Calibri"/>
                <w:color w:val="000000"/>
              </w:rPr>
            </w:pPr>
            <w:r w:rsidRPr="0060188B">
              <w:rPr>
                <w:rFonts w:ascii="Calibri" w:hAnsi="Calibri" w:cs="Calibri"/>
              </w:rPr>
              <w:t>Be present—listen intently and take notes on anything personal or professional that may be relevant later (e.g., challenges, interests, goals).</w:t>
            </w:r>
          </w:p>
          <w:p w14:paraId="12F958BD" w14:textId="77777777" w:rsidR="0060188B" w:rsidRPr="0060188B" w:rsidRDefault="0060188B" w:rsidP="0060188B">
            <w:pPr>
              <w:ind w:left="720"/>
              <w:rPr>
                <w:rFonts w:ascii="Calibri" w:hAnsi="Calibri" w:cs="Calibri"/>
                <w:color w:val="000000"/>
              </w:rPr>
            </w:pPr>
          </w:p>
          <w:p w14:paraId="5507B7D0" w14:textId="4FD288AE" w:rsidR="0060188B" w:rsidRPr="0060188B" w:rsidRDefault="0060188B" w:rsidP="0060188B">
            <w:pPr>
              <w:rPr>
                <w:rFonts w:ascii="Calibri" w:hAnsi="Calibri" w:cs="Calibri"/>
                <w:b/>
                <w:bCs/>
                <w:color w:val="000000"/>
              </w:rPr>
            </w:pPr>
            <w:r w:rsidRPr="0060188B">
              <w:rPr>
                <w:rFonts w:ascii="Calibri" w:hAnsi="Calibri" w:cs="Calibri"/>
                <w:b/>
                <w:bCs/>
                <w:color w:val="000000"/>
              </w:rPr>
              <w:t xml:space="preserve">Questions to ask: </w:t>
            </w:r>
          </w:p>
          <w:p w14:paraId="0C10BB11" w14:textId="77777777" w:rsidR="00A40805" w:rsidRPr="0060188B" w:rsidRDefault="00A40805" w:rsidP="0060188B">
            <w:pPr>
              <w:numPr>
                <w:ilvl w:val="0"/>
                <w:numId w:val="12"/>
              </w:numPr>
              <w:rPr>
                <w:rFonts w:ascii="Calibri" w:hAnsi="Calibri" w:cs="Calibri"/>
                <w:color w:val="000000"/>
              </w:rPr>
            </w:pPr>
            <w:r w:rsidRPr="0060188B">
              <w:rPr>
                <w:rFonts w:ascii="Calibri" w:hAnsi="Calibri" w:cs="Calibri"/>
                <w:color w:val="000000"/>
              </w:rPr>
              <w:t>Share a positive, appropriate and professional anecdote or comment about current affairs (never negative)</w:t>
            </w:r>
          </w:p>
          <w:p w14:paraId="78E52DD3" w14:textId="77777777" w:rsidR="00A40805" w:rsidRPr="0060188B" w:rsidRDefault="00A40805" w:rsidP="0060188B">
            <w:pPr>
              <w:numPr>
                <w:ilvl w:val="0"/>
                <w:numId w:val="12"/>
              </w:numPr>
              <w:rPr>
                <w:rFonts w:ascii="Calibri" w:hAnsi="Calibri" w:cs="Calibri"/>
                <w:color w:val="000000"/>
              </w:rPr>
            </w:pPr>
            <w:r w:rsidRPr="0060188B">
              <w:rPr>
                <w:rFonts w:ascii="Calibri" w:hAnsi="Calibri" w:cs="Calibri"/>
                <w:color w:val="000000"/>
              </w:rPr>
              <w:t>Identify something you have in common or a connection to their organization or sport (i.e. I visited your campus when I was a coach... Or athlete... or my second cousin went there?)</w:t>
            </w:r>
          </w:p>
          <w:p w14:paraId="0B1BEFC4" w14:textId="77777777" w:rsidR="00A40805" w:rsidRPr="0060188B" w:rsidRDefault="00A40805" w:rsidP="0060188B">
            <w:pPr>
              <w:numPr>
                <w:ilvl w:val="0"/>
                <w:numId w:val="12"/>
              </w:numPr>
              <w:rPr>
                <w:rFonts w:ascii="Calibri" w:hAnsi="Calibri" w:cs="Calibri"/>
                <w:color w:val="000000"/>
              </w:rPr>
            </w:pPr>
            <w:r w:rsidRPr="0060188B">
              <w:rPr>
                <w:rFonts w:ascii="Calibri" w:hAnsi="Calibri" w:cs="Calibri"/>
                <w:color w:val="000000"/>
              </w:rPr>
              <w:t>If not already obvious, ask 'how did you hear about us?'... (this helps marketing too)</w:t>
            </w:r>
          </w:p>
          <w:p w14:paraId="72187EC2" w14:textId="77777777" w:rsidR="0060188B" w:rsidRPr="0060188B" w:rsidRDefault="00A40805" w:rsidP="0060188B">
            <w:pPr>
              <w:numPr>
                <w:ilvl w:val="0"/>
                <w:numId w:val="12"/>
              </w:numPr>
              <w:rPr>
                <w:rFonts w:ascii="Calibri" w:hAnsi="Calibri" w:cs="Calibri"/>
                <w:color w:val="000000"/>
              </w:rPr>
            </w:pPr>
            <w:r w:rsidRPr="0060188B">
              <w:rPr>
                <w:rFonts w:ascii="Calibri" w:hAnsi="Calibri" w:cs="Calibri"/>
                <w:color w:val="000000"/>
              </w:rPr>
              <w:t>If appropriate (i.e. they have approached us), ask</w:t>
            </w:r>
            <w:r w:rsidR="0060188B" w:rsidRPr="0060188B">
              <w:rPr>
                <w:rFonts w:ascii="Calibri" w:hAnsi="Calibri" w:cs="Calibri"/>
                <w:color w:val="000000"/>
              </w:rPr>
              <w:t>:</w:t>
            </w:r>
          </w:p>
          <w:p w14:paraId="4D7B3769" w14:textId="01FDEC45" w:rsidR="0060188B" w:rsidRPr="0060188B" w:rsidRDefault="00A40805" w:rsidP="0060188B">
            <w:pPr>
              <w:numPr>
                <w:ilvl w:val="1"/>
                <w:numId w:val="12"/>
              </w:numPr>
              <w:rPr>
                <w:rFonts w:ascii="Calibri" w:hAnsi="Calibri" w:cs="Calibri"/>
                <w:color w:val="000000"/>
              </w:rPr>
            </w:pPr>
            <w:r w:rsidRPr="0060188B">
              <w:rPr>
                <w:rFonts w:ascii="Calibri" w:hAnsi="Calibri" w:cs="Calibri"/>
                <w:color w:val="000000"/>
              </w:rPr>
              <w:t>'And how can we help?'</w:t>
            </w:r>
            <w:r w:rsidR="0060188B" w:rsidRPr="0060188B">
              <w:rPr>
                <w:rFonts w:ascii="Calibri" w:hAnsi="Calibri" w:cs="Calibri"/>
                <w:color w:val="000000"/>
              </w:rPr>
              <w:t xml:space="preserve"> or “What prompted your interest in our programs/services.”</w:t>
            </w:r>
          </w:p>
          <w:p w14:paraId="4254D844" w14:textId="77777777" w:rsidR="0060188B" w:rsidRPr="0060188B" w:rsidRDefault="00A40805" w:rsidP="0060188B">
            <w:pPr>
              <w:numPr>
                <w:ilvl w:val="0"/>
                <w:numId w:val="12"/>
              </w:numPr>
              <w:rPr>
                <w:rFonts w:ascii="Calibri" w:hAnsi="Calibri" w:cs="Calibri"/>
                <w:color w:val="000000"/>
              </w:rPr>
            </w:pPr>
            <w:r w:rsidRPr="0060188B">
              <w:rPr>
                <w:rFonts w:ascii="Calibri" w:hAnsi="Calibri" w:cs="Calibri"/>
                <w:color w:val="000000"/>
              </w:rPr>
              <w:t xml:space="preserve">If we are approaching them, make a link as to why you think we can add value... </w:t>
            </w:r>
          </w:p>
          <w:p w14:paraId="5FFF2E30" w14:textId="5FE5B61D" w:rsidR="0060188B" w:rsidRPr="0060188B" w:rsidRDefault="00A40805" w:rsidP="0060188B">
            <w:pPr>
              <w:numPr>
                <w:ilvl w:val="1"/>
                <w:numId w:val="12"/>
              </w:numPr>
              <w:rPr>
                <w:rFonts w:ascii="Calibri" w:hAnsi="Calibri" w:cs="Calibri"/>
                <w:color w:val="000000"/>
              </w:rPr>
            </w:pPr>
            <w:r w:rsidRPr="0060188B">
              <w:rPr>
                <w:rFonts w:ascii="Calibri" w:hAnsi="Calibri" w:cs="Calibri"/>
                <w:color w:val="000000"/>
              </w:rPr>
              <w:t>"Joe mentioned you have a program similar to them and they thought you'd be interested in how we've helped them... I'd love to hear about your [program</w:t>
            </w:r>
            <w:proofErr w:type="gramStart"/>
            <w:r w:rsidRPr="0060188B">
              <w:rPr>
                <w:rFonts w:ascii="Calibri" w:hAnsi="Calibri" w:cs="Calibri"/>
                <w:color w:val="000000"/>
              </w:rPr>
              <w:t>]..</w:t>
            </w:r>
            <w:proofErr w:type="gramEnd"/>
          </w:p>
        </w:tc>
      </w:tr>
      <w:tr w:rsidR="00A40805" w:rsidRPr="0060188B" w14:paraId="050B3A97" w14:textId="77777777" w:rsidTr="00414705">
        <w:trPr>
          <w:trHeight w:val="7424"/>
        </w:trPr>
        <w:tc>
          <w:tcPr>
            <w:tcW w:w="2122" w:type="dxa"/>
            <w:vAlign w:val="center"/>
          </w:tcPr>
          <w:p w14:paraId="5BCB42C6" w14:textId="2D5CF594" w:rsidR="00A40805" w:rsidRPr="0060188B" w:rsidRDefault="00A40805" w:rsidP="00205FB8">
            <w:pPr>
              <w:rPr>
                <w:rFonts w:ascii="Calibri" w:hAnsi="Calibri" w:cs="Calibri"/>
                <w:b/>
                <w:bCs/>
                <w:sz w:val="30"/>
                <w:szCs w:val="30"/>
              </w:rPr>
            </w:pPr>
            <w:r w:rsidRPr="0060188B">
              <w:rPr>
                <w:rFonts w:ascii="Calibri" w:hAnsi="Calibri" w:cs="Calibri"/>
                <w:b/>
                <w:bCs/>
                <w:sz w:val="30"/>
                <w:szCs w:val="30"/>
              </w:rPr>
              <w:lastRenderedPageBreak/>
              <w:t>Discovery</w:t>
            </w:r>
          </w:p>
        </w:tc>
        <w:tc>
          <w:tcPr>
            <w:tcW w:w="13324" w:type="dxa"/>
            <w:vAlign w:val="center"/>
          </w:tcPr>
          <w:p w14:paraId="395F67FD" w14:textId="77777777" w:rsidR="0060188B" w:rsidRPr="0060188B" w:rsidRDefault="0060188B" w:rsidP="0060188B">
            <w:pPr>
              <w:spacing w:before="100" w:beforeAutospacing="1" w:after="100" w:afterAutospacing="1"/>
              <w:rPr>
                <w:rFonts w:ascii="Calibri" w:hAnsi="Calibri" w:cs="Calibri"/>
              </w:rPr>
            </w:pPr>
            <w:r w:rsidRPr="0060188B">
              <w:rPr>
                <w:rStyle w:val="Strong"/>
                <w:rFonts w:ascii="Calibri" w:hAnsi="Calibri" w:cs="Calibri"/>
              </w:rPr>
              <w:t>Purpose:</w:t>
            </w:r>
            <w:r w:rsidRPr="0060188B">
              <w:rPr>
                <w:rFonts w:ascii="Calibri" w:hAnsi="Calibri" w:cs="Calibri"/>
              </w:rPr>
              <w:t xml:space="preserve"> Understand the client’s needs, pain points, goals, and context to assess fit.</w:t>
            </w:r>
          </w:p>
          <w:p w14:paraId="64B5E019" w14:textId="77777777" w:rsidR="00414705" w:rsidRPr="0060188B" w:rsidRDefault="00414705" w:rsidP="00414705">
            <w:pPr>
              <w:rPr>
                <w:rFonts w:ascii="Calibri" w:hAnsi="Calibri" w:cs="Calibri"/>
                <w:b/>
                <w:bCs/>
                <w:color w:val="000000"/>
              </w:rPr>
            </w:pPr>
            <w:r w:rsidRPr="0060188B">
              <w:rPr>
                <w:rFonts w:ascii="Calibri" w:hAnsi="Calibri" w:cs="Calibri"/>
                <w:b/>
                <w:bCs/>
                <w:color w:val="000000"/>
              </w:rPr>
              <w:t>Important notes:</w:t>
            </w:r>
          </w:p>
          <w:p w14:paraId="574B5824" w14:textId="77777777" w:rsidR="0060188B" w:rsidRPr="0060188B" w:rsidRDefault="0060188B" w:rsidP="0060188B">
            <w:pPr>
              <w:pStyle w:val="ListParagraph"/>
              <w:numPr>
                <w:ilvl w:val="0"/>
                <w:numId w:val="13"/>
              </w:numPr>
              <w:rPr>
                <w:rFonts w:ascii="Calibri" w:hAnsi="Calibri" w:cs="Calibri"/>
              </w:rPr>
            </w:pPr>
            <w:r w:rsidRPr="0060188B">
              <w:rPr>
                <w:rFonts w:ascii="Calibri" w:hAnsi="Calibri" w:cs="Calibri"/>
              </w:rPr>
              <w:t>Avoid jumping to solutions—stay curious and ask open-ended questions.</w:t>
            </w:r>
          </w:p>
          <w:p w14:paraId="00815258" w14:textId="77777777" w:rsidR="0060188B" w:rsidRPr="0060188B" w:rsidRDefault="0060188B" w:rsidP="0060188B">
            <w:pPr>
              <w:pStyle w:val="ListParagraph"/>
              <w:numPr>
                <w:ilvl w:val="0"/>
                <w:numId w:val="13"/>
              </w:numPr>
              <w:rPr>
                <w:rFonts w:ascii="Calibri" w:hAnsi="Calibri" w:cs="Calibri"/>
              </w:rPr>
            </w:pPr>
            <w:r w:rsidRPr="0060188B">
              <w:rPr>
                <w:rFonts w:ascii="Calibri" w:hAnsi="Calibri" w:cs="Calibri"/>
              </w:rPr>
              <w:t>Identify what matters most: performance, team culture, leadership, communication, confidence, retention, etc.</w:t>
            </w:r>
          </w:p>
          <w:p w14:paraId="7C40B7B5" w14:textId="77777777" w:rsidR="0060188B" w:rsidRPr="0060188B" w:rsidRDefault="0060188B" w:rsidP="0060188B">
            <w:pPr>
              <w:pStyle w:val="ListParagraph"/>
              <w:numPr>
                <w:ilvl w:val="0"/>
                <w:numId w:val="13"/>
              </w:numPr>
              <w:rPr>
                <w:rFonts w:ascii="Calibri" w:hAnsi="Calibri" w:cs="Calibri"/>
              </w:rPr>
            </w:pPr>
            <w:r w:rsidRPr="0060188B">
              <w:rPr>
                <w:rFonts w:ascii="Calibri" w:hAnsi="Calibri" w:cs="Calibri"/>
              </w:rPr>
              <w:t>Learn about their timeline, budget, and urgency.</w:t>
            </w:r>
          </w:p>
          <w:p w14:paraId="59D48E5E" w14:textId="77777777" w:rsidR="0060188B" w:rsidRPr="0060188B" w:rsidRDefault="0060188B" w:rsidP="0060188B">
            <w:pPr>
              <w:pStyle w:val="ListParagraph"/>
              <w:numPr>
                <w:ilvl w:val="0"/>
                <w:numId w:val="13"/>
              </w:numPr>
              <w:rPr>
                <w:rFonts w:ascii="Calibri" w:hAnsi="Calibri" w:cs="Calibri"/>
              </w:rPr>
            </w:pPr>
            <w:r w:rsidRPr="0060188B">
              <w:rPr>
                <w:rFonts w:ascii="Calibri" w:hAnsi="Calibri" w:cs="Calibri"/>
              </w:rPr>
              <w:t>Share relatable examples or case studies, but keep the focus on them.</w:t>
            </w:r>
          </w:p>
          <w:p w14:paraId="0ED488DF" w14:textId="77777777" w:rsidR="0060188B" w:rsidRDefault="0060188B" w:rsidP="0060188B">
            <w:pPr>
              <w:rPr>
                <w:rFonts w:ascii="Calibri" w:hAnsi="Calibri" w:cs="Calibri"/>
                <w:b/>
                <w:bCs/>
                <w:color w:val="000000"/>
              </w:rPr>
            </w:pPr>
          </w:p>
          <w:p w14:paraId="223FD1A2" w14:textId="0A9396AD" w:rsidR="0060188B" w:rsidRPr="0060188B" w:rsidRDefault="0060188B" w:rsidP="0060188B">
            <w:pPr>
              <w:rPr>
                <w:rFonts w:ascii="Calibri" w:hAnsi="Calibri" w:cs="Calibri"/>
                <w:b/>
                <w:bCs/>
                <w:color w:val="000000"/>
              </w:rPr>
            </w:pPr>
            <w:r w:rsidRPr="0060188B">
              <w:rPr>
                <w:rFonts w:ascii="Calibri" w:hAnsi="Calibri" w:cs="Calibri"/>
                <w:b/>
                <w:bCs/>
                <w:color w:val="000000"/>
              </w:rPr>
              <w:t xml:space="preserve">Questions to ask: </w:t>
            </w:r>
          </w:p>
          <w:p w14:paraId="184BCDCD" w14:textId="59F4DFF0" w:rsidR="00A40805" w:rsidRPr="0060188B" w:rsidRDefault="00A40805" w:rsidP="0060188B">
            <w:pPr>
              <w:numPr>
                <w:ilvl w:val="0"/>
                <w:numId w:val="13"/>
              </w:numPr>
              <w:rPr>
                <w:rFonts w:ascii="Calibri" w:hAnsi="Calibri" w:cs="Calibri"/>
                <w:color w:val="000000"/>
              </w:rPr>
            </w:pPr>
            <w:r w:rsidRPr="0060188B">
              <w:rPr>
                <w:rFonts w:ascii="Calibri" w:hAnsi="Calibri" w:cs="Calibri"/>
                <w:color w:val="000000"/>
              </w:rPr>
              <w:t xml:space="preserve">Liz typically says something like "I'm open for our discussion to go in </w:t>
            </w:r>
            <w:proofErr w:type="spellStart"/>
            <w:r w:rsidRPr="0060188B">
              <w:rPr>
                <w:rFonts w:ascii="Calibri" w:hAnsi="Calibri" w:cs="Calibri"/>
                <w:color w:val="000000"/>
              </w:rPr>
              <w:t>what ever</w:t>
            </w:r>
            <w:proofErr w:type="spellEnd"/>
            <w:r w:rsidRPr="0060188B">
              <w:rPr>
                <w:rFonts w:ascii="Calibri" w:hAnsi="Calibri" w:cs="Calibri"/>
                <w:color w:val="000000"/>
              </w:rPr>
              <w:t xml:space="preserve"> direction is of most interest and value to you... I'd love to hear about your 'program / team etc...'</w:t>
            </w:r>
          </w:p>
          <w:p w14:paraId="2F22ECE4" w14:textId="4EF5620E" w:rsidR="00A40805" w:rsidRPr="0060188B" w:rsidRDefault="00A40805" w:rsidP="0060188B">
            <w:pPr>
              <w:numPr>
                <w:ilvl w:val="0"/>
                <w:numId w:val="13"/>
              </w:numPr>
              <w:rPr>
                <w:rFonts w:ascii="Calibri" w:hAnsi="Calibri" w:cs="Calibri"/>
                <w:color w:val="000000"/>
              </w:rPr>
            </w:pPr>
            <w:r w:rsidRPr="0060188B">
              <w:rPr>
                <w:rFonts w:ascii="Calibri" w:hAnsi="Calibri" w:cs="Calibri"/>
                <w:color w:val="000000"/>
              </w:rPr>
              <w:t>Ask as many open questions as you can, listen intently, ask more questions, and more question... Don't stop asking questions until fully explored...</w:t>
            </w:r>
          </w:p>
          <w:p w14:paraId="69E6C23D" w14:textId="36BF9398" w:rsidR="00A40805" w:rsidRPr="0060188B" w:rsidRDefault="00A40805" w:rsidP="0060188B">
            <w:pPr>
              <w:numPr>
                <w:ilvl w:val="0"/>
                <w:numId w:val="13"/>
              </w:numPr>
              <w:rPr>
                <w:rFonts w:ascii="Calibri" w:hAnsi="Calibri" w:cs="Calibri"/>
                <w:color w:val="000000"/>
              </w:rPr>
            </w:pPr>
            <w:r w:rsidRPr="0060188B">
              <w:rPr>
                <w:rFonts w:ascii="Calibri" w:hAnsi="Calibri" w:cs="Calibri"/>
                <w:color w:val="000000"/>
              </w:rPr>
              <w:t>Tell me about [organization]...</w:t>
            </w:r>
          </w:p>
          <w:p w14:paraId="54B68F13" w14:textId="77777777" w:rsidR="00A40805" w:rsidRPr="0060188B" w:rsidRDefault="00A40805" w:rsidP="0060188B">
            <w:pPr>
              <w:numPr>
                <w:ilvl w:val="0"/>
                <w:numId w:val="13"/>
              </w:numPr>
              <w:rPr>
                <w:rFonts w:ascii="Calibri" w:hAnsi="Calibri" w:cs="Calibri"/>
                <w:color w:val="000000"/>
              </w:rPr>
            </w:pPr>
            <w:r w:rsidRPr="0060188B">
              <w:rPr>
                <w:rFonts w:ascii="Calibri" w:hAnsi="Calibri" w:cs="Calibri"/>
                <w:color w:val="000000"/>
              </w:rPr>
              <w:t>What's your role?</w:t>
            </w:r>
          </w:p>
          <w:p w14:paraId="498B2FD7" w14:textId="1CF35BBC" w:rsidR="0060188B" w:rsidRPr="0060188B" w:rsidRDefault="00A40805" w:rsidP="0060188B">
            <w:pPr>
              <w:numPr>
                <w:ilvl w:val="0"/>
                <w:numId w:val="13"/>
              </w:numPr>
              <w:rPr>
                <w:rFonts w:ascii="Calibri" w:hAnsi="Calibri" w:cs="Calibri"/>
                <w:color w:val="000000"/>
              </w:rPr>
            </w:pPr>
            <w:r w:rsidRPr="0060188B">
              <w:rPr>
                <w:rFonts w:ascii="Calibri" w:hAnsi="Calibri" w:cs="Calibri"/>
                <w:color w:val="000000"/>
              </w:rPr>
              <w:t>Tell me about where your current major focus is?</w:t>
            </w:r>
          </w:p>
          <w:p w14:paraId="44682B33" w14:textId="77777777" w:rsidR="00A40805" w:rsidRPr="0060188B" w:rsidRDefault="00A40805" w:rsidP="0060188B">
            <w:pPr>
              <w:numPr>
                <w:ilvl w:val="0"/>
                <w:numId w:val="13"/>
              </w:numPr>
              <w:rPr>
                <w:rFonts w:ascii="Calibri" w:hAnsi="Calibri" w:cs="Calibri"/>
                <w:color w:val="000000"/>
              </w:rPr>
            </w:pPr>
            <w:r w:rsidRPr="0060188B">
              <w:rPr>
                <w:rFonts w:ascii="Calibri" w:hAnsi="Calibri" w:cs="Calibri"/>
                <w:color w:val="000000"/>
              </w:rPr>
              <w:t>What is key for you this [year / season / semester]</w:t>
            </w:r>
          </w:p>
          <w:p w14:paraId="6B4E1220" w14:textId="77777777" w:rsidR="00A40805" w:rsidRPr="0060188B" w:rsidRDefault="00A40805" w:rsidP="0060188B">
            <w:pPr>
              <w:numPr>
                <w:ilvl w:val="0"/>
                <w:numId w:val="13"/>
              </w:numPr>
              <w:rPr>
                <w:rFonts w:ascii="Calibri" w:hAnsi="Calibri" w:cs="Calibri"/>
                <w:color w:val="000000"/>
              </w:rPr>
            </w:pPr>
            <w:r w:rsidRPr="0060188B">
              <w:rPr>
                <w:rFonts w:ascii="Calibri" w:hAnsi="Calibri" w:cs="Calibri"/>
                <w:color w:val="000000"/>
              </w:rPr>
              <w:t xml:space="preserve">What is something you're hoping to </w:t>
            </w:r>
            <w:proofErr w:type="gramStart"/>
            <w:r w:rsidRPr="0060188B">
              <w:rPr>
                <w:rFonts w:ascii="Calibri" w:hAnsi="Calibri" w:cs="Calibri"/>
                <w:color w:val="000000"/>
              </w:rPr>
              <w:t>achieve / working</w:t>
            </w:r>
            <w:proofErr w:type="gramEnd"/>
            <w:r w:rsidRPr="0060188B">
              <w:rPr>
                <w:rFonts w:ascii="Calibri" w:hAnsi="Calibri" w:cs="Calibri"/>
                <w:color w:val="000000"/>
              </w:rPr>
              <w:t xml:space="preserve"> on?</w:t>
            </w:r>
          </w:p>
          <w:p w14:paraId="2D1A4438" w14:textId="77777777" w:rsidR="00A40805" w:rsidRDefault="00A40805" w:rsidP="0060188B">
            <w:pPr>
              <w:numPr>
                <w:ilvl w:val="0"/>
                <w:numId w:val="13"/>
              </w:numPr>
              <w:rPr>
                <w:rFonts w:ascii="Calibri" w:hAnsi="Calibri" w:cs="Calibri"/>
                <w:color w:val="000000"/>
              </w:rPr>
            </w:pPr>
            <w:r w:rsidRPr="0060188B">
              <w:rPr>
                <w:rFonts w:ascii="Calibri" w:hAnsi="Calibri" w:cs="Calibri"/>
                <w:color w:val="000000"/>
              </w:rPr>
              <w:t>What areas do you want to improve? What do you think will make a big difference?</w:t>
            </w:r>
          </w:p>
          <w:p w14:paraId="60AFA908" w14:textId="1C203A95" w:rsidR="00414705" w:rsidRPr="0060188B" w:rsidRDefault="00414705" w:rsidP="0060188B">
            <w:pPr>
              <w:numPr>
                <w:ilvl w:val="0"/>
                <w:numId w:val="13"/>
              </w:numPr>
              <w:rPr>
                <w:rFonts w:ascii="Calibri" w:hAnsi="Calibri" w:cs="Calibri"/>
                <w:color w:val="000000"/>
              </w:rPr>
            </w:pPr>
            <w:r>
              <w:t>What have you tried in the past that worked well—or didn’t?</w:t>
            </w:r>
          </w:p>
          <w:p w14:paraId="63B7F614" w14:textId="77777777" w:rsidR="00A40805" w:rsidRDefault="00A40805" w:rsidP="0060188B">
            <w:pPr>
              <w:numPr>
                <w:ilvl w:val="0"/>
                <w:numId w:val="13"/>
              </w:numPr>
              <w:rPr>
                <w:rFonts w:ascii="Calibri" w:hAnsi="Calibri" w:cs="Calibri"/>
                <w:color w:val="000000"/>
              </w:rPr>
            </w:pPr>
            <w:r w:rsidRPr="0060188B">
              <w:rPr>
                <w:rFonts w:ascii="Calibri" w:hAnsi="Calibri" w:cs="Calibri"/>
                <w:color w:val="000000"/>
              </w:rPr>
              <w:t>What classes do you teach? What do the students struggle with the most? How do you prepare them for post-graduation? How are their 'people skills'? What leadership development do you do? What works well? What would you like to see improved?</w:t>
            </w:r>
          </w:p>
          <w:p w14:paraId="610401B3" w14:textId="227A2568" w:rsidR="00414705" w:rsidRPr="00414705" w:rsidRDefault="00414705" w:rsidP="0060188B">
            <w:pPr>
              <w:numPr>
                <w:ilvl w:val="0"/>
                <w:numId w:val="13"/>
              </w:numPr>
              <w:rPr>
                <w:rFonts w:ascii="Calibri" w:hAnsi="Calibri" w:cs="Calibri"/>
                <w:color w:val="000000"/>
              </w:rPr>
            </w:pPr>
            <w:r>
              <w:t>What does the ideal outcome look like if you had the right support or solution?</w:t>
            </w:r>
          </w:p>
          <w:p w14:paraId="65F8BE04" w14:textId="743F5533" w:rsidR="00414705" w:rsidRPr="0060188B" w:rsidRDefault="00414705" w:rsidP="0060188B">
            <w:pPr>
              <w:numPr>
                <w:ilvl w:val="0"/>
                <w:numId w:val="13"/>
              </w:numPr>
              <w:rPr>
                <w:rFonts w:ascii="Calibri" w:hAnsi="Calibri" w:cs="Calibri"/>
                <w:color w:val="000000"/>
              </w:rPr>
            </w:pPr>
            <w:r>
              <w:t>Who else is involved in the decision-making process?</w:t>
            </w:r>
          </w:p>
          <w:p w14:paraId="1FCD85EA" w14:textId="23800075" w:rsidR="00A40805" w:rsidRPr="0060188B" w:rsidRDefault="00A40805" w:rsidP="0060188B">
            <w:pPr>
              <w:numPr>
                <w:ilvl w:val="0"/>
                <w:numId w:val="13"/>
              </w:numPr>
              <w:rPr>
                <w:rFonts w:ascii="Calibri" w:hAnsi="Calibri" w:cs="Calibri"/>
                <w:color w:val="000000"/>
              </w:rPr>
            </w:pPr>
            <w:r w:rsidRPr="0060188B">
              <w:rPr>
                <w:rFonts w:ascii="Calibri" w:hAnsi="Calibri" w:cs="Calibri"/>
                <w:color w:val="000000"/>
              </w:rPr>
              <w:t xml:space="preserve">'Tell me more about that?' is Liz's favourite </w:t>
            </w:r>
            <w:r w:rsidR="00414705" w:rsidRPr="0060188B">
              <w:rPr>
                <w:rFonts w:ascii="Calibri" w:hAnsi="Calibri" w:cs="Calibri"/>
                <w:color w:val="000000"/>
              </w:rPr>
              <w:t>question</w:t>
            </w:r>
            <w:r w:rsidRPr="0060188B">
              <w:rPr>
                <w:rFonts w:ascii="Calibri" w:hAnsi="Calibri" w:cs="Calibri"/>
                <w:color w:val="000000"/>
              </w:rPr>
              <w:t>!</w:t>
            </w:r>
          </w:p>
        </w:tc>
      </w:tr>
      <w:tr w:rsidR="00A40805" w:rsidRPr="0060188B" w14:paraId="08B31F27" w14:textId="77777777" w:rsidTr="00A40805">
        <w:trPr>
          <w:trHeight w:val="1690"/>
        </w:trPr>
        <w:tc>
          <w:tcPr>
            <w:tcW w:w="2122" w:type="dxa"/>
            <w:vAlign w:val="center"/>
          </w:tcPr>
          <w:p w14:paraId="1AD35314" w14:textId="009F872B" w:rsidR="00A40805" w:rsidRPr="0060188B" w:rsidRDefault="00A40805" w:rsidP="00205FB8">
            <w:pPr>
              <w:rPr>
                <w:rFonts w:ascii="Calibri" w:hAnsi="Calibri" w:cs="Calibri"/>
                <w:b/>
                <w:bCs/>
                <w:sz w:val="30"/>
                <w:szCs w:val="30"/>
              </w:rPr>
            </w:pPr>
            <w:r w:rsidRPr="0060188B">
              <w:rPr>
                <w:rFonts w:ascii="Calibri" w:hAnsi="Calibri" w:cs="Calibri"/>
                <w:b/>
                <w:bCs/>
                <w:sz w:val="30"/>
                <w:szCs w:val="30"/>
              </w:rPr>
              <w:lastRenderedPageBreak/>
              <w:t>Solution</w:t>
            </w:r>
          </w:p>
        </w:tc>
        <w:tc>
          <w:tcPr>
            <w:tcW w:w="13324" w:type="dxa"/>
            <w:vAlign w:val="center"/>
          </w:tcPr>
          <w:p w14:paraId="68BB30AA" w14:textId="6E1DA058" w:rsidR="00414705" w:rsidRDefault="00414705" w:rsidP="00414705">
            <w:r>
              <w:rPr>
                <w:rStyle w:val="Strong"/>
              </w:rPr>
              <w:t>Purpose:</w:t>
            </w:r>
            <w:r>
              <w:t xml:space="preserve"> Present the most relevant Athlete Assessments’ solution(s) and how they meet the client’s goals.</w:t>
            </w:r>
          </w:p>
          <w:p w14:paraId="75B5B38C" w14:textId="77777777" w:rsidR="00414705" w:rsidRDefault="00414705" w:rsidP="00414705"/>
          <w:p w14:paraId="30631253" w14:textId="77777777" w:rsidR="00414705" w:rsidRPr="0060188B" w:rsidRDefault="00414705" w:rsidP="00414705">
            <w:pPr>
              <w:rPr>
                <w:rFonts w:ascii="Calibri" w:hAnsi="Calibri" w:cs="Calibri"/>
                <w:b/>
                <w:bCs/>
                <w:color w:val="000000"/>
              </w:rPr>
            </w:pPr>
            <w:r w:rsidRPr="0060188B">
              <w:rPr>
                <w:rFonts w:ascii="Calibri" w:hAnsi="Calibri" w:cs="Calibri"/>
                <w:b/>
                <w:bCs/>
                <w:color w:val="000000"/>
              </w:rPr>
              <w:t>Important notes:</w:t>
            </w:r>
          </w:p>
          <w:p w14:paraId="6F9656F2" w14:textId="77777777" w:rsidR="00414705" w:rsidRDefault="00414705" w:rsidP="00414705">
            <w:pPr>
              <w:numPr>
                <w:ilvl w:val="0"/>
                <w:numId w:val="14"/>
              </w:numPr>
              <w:rPr>
                <w:rFonts w:ascii="Calibri" w:hAnsi="Calibri" w:cs="Calibri"/>
                <w:color w:val="000000"/>
              </w:rPr>
            </w:pPr>
            <w:r w:rsidRPr="0060188B">
              <w:rPr>
                <w:rFonts w:ascii="Calibri" w:hAnsi="Calibri" w:cs="Calibri"/>
                <w:color w:val="000000"/>
              </w:rPr>
              <w:t>In presenting an outline of a solution / our proposal... Link the key points from discovery to how our program / service will address these...</w:t>
            </w:r>
          </w:p>
          <w:p w14:paraId="0C78214E" w14:textId="6CAA7D3D" w:rsidR="00414705" w:rsidRPr="00414705" w:rsidRDefault="00414705" w:rsidP="00414705">
            <w:pPr>
              <w:numPr>
                <w:ilvl w:val="0"/>
                <w:numId w:val="14"/>
              </w:numPr>
              <w:rPr>
                <w:rFonts w:ascii="Calibri" w:hAnsi="Calibri" w:cs="Calibri"/>
                <w:color w:val="000000"/>
              </w:rPr>
            </w:pPr>
            <w:r w:rsidRPr="00414705">
              <w:rPr>
                <w:rFonts w:ascii="Calibri" w:hAnsi="Calibri" w:cs="Calibri"/>
                <w:color w:val="000000"/>
              </w:rPr>
              <w:t>Use language that reflects their own—mirror priorities and phrases they used.</w:t>
            </w:r>
          </w:p>
          <w:p w14:paraId="209B1540" w14:textId="51D4E65D" w:rsidR="00414705" w:rsidRDefault="00414705" w:rsidP="00414705">
            <w:pPr>
              <w:numPr>
                <w:ilvl w:val="0"/>
                <w:numId w:val="14"/>
              </w:numPr>
              <w:rPr>
                <w:rFonts w:ascii="Calibri" w:hAnsi="Calibri" w:cs="Calibri"/>
                <w:color w:val="000000"/>
              </w:rPr>
            </w:pPr>
            <w:r w:rsidRPr="00414705">
              <w:rPr>
                <w:rFonts w:ascii="Calibri" w:hAnsi="Calibri" w:cs="Calibri"/>
                <w:color w:val="000000"/>
              </w:rPr>
              <w:t>Share examples from other clients so they feel in great company</w:t>
            </w:r>
          </w:p>
          <w:p w14:paraId="3B117725" w14:textId="5A749C13" w:rsidR="00414705" w:rsidRPr="00414705" w:rsidRDefault="00414705" w:rsidP="00414705">
            <w:pPr>
              <w:numPr>
                <w:ilvl w:val="0"/>
                <w:numId w:val="14"/>
              </w:numPr>
              <w:rPr>
                <w:rFonts w:ascii="Calibri" w:hAnsi="Calibri" w:cs="Calibri"/>
                <w:color w:val="000000"/>
              </w:rPr>
            </w:pPr>
            <w:r w:rsidRPr="00414705">
              <w:rPr>
                <w:rFonts w:ascii="Calibri" w:hAnsi="Calibri" w:cs="Calibri"/>
                <w:color w:val="000000"/>
              </w:rPr>
              <w:t>Offer clarity on what’s included: assessments, accreditation, support,</w:t>
            </w:r>
            <w:r>
              <w:rPr>
                <w:rFonts w:ascii="Calibri" w:hAnsi="Calibri" w:cs="Calibri"/>
                <w:color w:val="000000"/>
              </w:rPr>
              <w:t xml:space="preserve"> resources,</w:t>
            </w:r>
            <w:r w:rsidRPr="00414705">
              <w:rPr>
                <w:rFonts w:ascii="Calibri" w:hAnsi="Calibri" w:cs="Calibri"/>
                <w:color w:val="000000"/>
              </w:rPr>
              <w:t xml:space="preserve"> integration, timelines.</w:t>
            </w:r>
          </w:p>
          <w:p w14:paraId="7DABAA94" w14:textId="1BD925DC" w:rsidR="00414705" w:rsidRPr="00414705" w:rsidRDefault="00414705" w:rsidP="00414705">
            <w:pPr>
              <w:numPr>
                <w:ilvl w:val="0"/>
                <w:numId w:val="14"/>
              </w:numPr>
              <w:rPr>
                <w:rFonts w:ascii="Calibri" w:hAnsi="Calibri" w:cs="Calibri"/>
                <w:color w:val="000000"/>
              </w:rPr>
            </w:pPr>
            <w:r w:rsidRPr="00414705">
              <w:rPr>
                <w:rFonts w:ascii="Calibri" w:hAnsi="Calibri" w:cs="Calibri"/>
                <w:color w:val="000000"/>
              </w:rPr>
              <w:t>Avoid feature-dumping—focus on impact.</w:t>
            </w:r>
          </w:p>
          <w:p w14:paraId="0D20D988" w14:textId="77777777" w:rsidR="00414705" w:rsidRDefault="00414705" w:rsidP="00414705"/>
          <w:p w14:paraId="1FF58BED" w14:textId="72796C5D" w:rsidR="00414705" w:rsidRPr="00414705" w:rsidRDefault="00414705" w:rsidP="00414705">
            <w:pPr>
              <w:rPr>
                <w:b/>
                <w:bCs/>
              </w:rPr>
            </w:pPr>
            <w:r w:rsidRPr="00414705">
              <w:rPr>
                <w:b/>
                <w:bCs/>
              </w:rPr>
              <w:t xml:space="preserve">Questions: </w:t>
            </w:r>
          </w:p>
          <w:p w14:paraId="333EDD9F" w14:textId="0071BD7F" w:rsidR="00414705" w:rsidRPr="00414705" w:rsidRDefault="00414705" w:rsidP="00414705">
            <w:pPr>
              <w:pStyle w:val="ListParagraph"/>
              <w:numPr>
                <w:ilvl w:val="0"/>
                <w:numId w:val="19"/>
              </w:numPr>
              <w:rPr>
                <w:rFonts w:ascii="Calibri" w:hAnsi="Calibri" w:cs="Calibri"/>
                <w:color w:val="000000"/>
              </w:rPr>
            </w:pPr>
            <w:r w:rsidRPr="00414705">
              <w:rPr>
                <w:rFonts w:ascii="Calibri" w:hAnsi="Calibri" w:cs="Calibri"/>
                <w:color w:val="000000"/>
              </w:rPr>
              <w:t xml:space="preserve">Based on what you’ve shared, can I walk you through a program </w:t>
            </w:r>
            <w:r>
              <w:rPr>
                <w:rFonts w:ascii="Calibri" w:hAnsi="Calibri" w:cs="Calibri"/>
                <w:color w:val="000000"/>
              </w:rPr>
              <w:t>I would suggest / that we can tailor to suit your exact needs?</w:t>
            </w:r>
          </w:p>
          <w:p w14:paraId="70955008" w14:textId="508FB4DF" w:rsidR="00414705" w:rsidRPr="00414705" w:rsidRDefault="00414705" w:rsidP="00414705">
            <w:pPr>
              <w:pStyle w:val="ListParagraph"/>
              <w:numPr>
                <w:ilvl w:val="0"/>
                <w:numId w:val="19"/>
              </w:numPr>
              <w:rPr>
                <w:rFonts w:ascii="Calibri" w:hAnsi="Calibri" w:cs="Calibri"/>
                <w:color w:val="000000"/>
              </w:rPr>
            </w:pPr>
            <w:r w:rsidRPr="00414705">
              <w:rPr>
                <w:rFonts w:ascii="Calibri" w:hAnsi="Calibri" w:cs="Calibri"/>
                <w:color w:val="000000"/>
              </w:rPr>
              <w:t>Would you like to see how other clients with similar goals have approached this?</w:t>
            </w:r>
          </w:p>
          <w:p w14:paraId="6EBE3DD8" w14:textId="0BC31F8D" w:rsidR="00414705" w:rsidRDefault="00414705" w:rsidP="00414705">
            <w:pPr>
              <w:pStyle w:val="ListParagraph"/>
              <w:numPr>
                <w:ilvl w:val="0"/>
                <w:numId w:val="19"/>
              </w:numPr>
              <w:rPr>
                <w:rFonts w:ascii="Calibri" w:hAnsi="Calibri" w:cs="Calibri"/>
                <w:color w:val="000000"/>
              </w:rPr>
            </w:pPr>
            <w:r w:rsidRPr="00414705">
              <w:rPr>
                <w:rFonts w:ascii="Calibri" w:hAnsi="Calibri" w:cs="Calibri"/>
                <w:color w:val="000000"/>
              </w:rPr>
              <w:t>How does this approach feel to you? Do you see it fitting with your current initiatives?</w:t>
            </w:r>
          </w:p>
          <w:p w14:paraId="3826DDCA" w14:textId="6CAB392F" w:rsidR="00A40805" w:rsidRPr="00414705" w:rsidRDefault="00414705" w:rsidP="00414705">
            <w:pPr>
              <w:pStyle w:val="ListParagraph"/>
              <w:numPr>
                <w:ilvl w:val="0"/>
                <w:numId w:val="19"/>
              </w:numPr>
              <w:rPr>
                <w:rFonts w:ascii="Calibri" w:hAnsi="Calibri" w:cs="Calibri"/>
                <w:color w:val="000000"/>
              </w:rPr>
            </w:pPr>
            <w:r>
              <w:rPr>
                <w:rFonts w:ascii="Calibri" w:hAnsi="Calibri" w:cs="Calibri"/>
                <w:color w:val="000000"/>
              </w:rPr>
              <w:t xml:space="preserve">If you aren’t sure of the right solution, thank them for sharing and being so open, and say you will take some time to review and put together the best options to meet their needs. Commit to a timeframe to provide this (within 2 days ideally), plan for a follow up discussion the following week. Try to schedule it before ending the call. </w:t>
            </w:r>
          </w:p>
        </w:tc>
      </w:tr>
      <w:tr w:rsidR="00A40805" w:rsidRPr="0060188B" w14:paraId="369F3424" w14:textId="77777777" w:rsidTr="00A40805">
        <w:trPr>
          <w:trHeight w:val="2550"/>
        </w:trPr>
        <w:tc>
          <w:tcPr>
            <w:tcW w:w="2122" w:type="dxa"/>
            <w:vAlign w:val="center"/>
          </w:tcPr>
          <w:p w14:paraId="5ABED742" w14:textId="4FB3DE9F" w:rsidR="00A40805" w:rsidRPr="0060188B" w:rsidRDefault="00A40805" w:rsidP="00205FB8">
            <w:pPr>
              <w:rPr>
                <w:rFonts w:ascii="Calibri" w:hAnsi="Calibri" w:cs="Calibri"/>
                <w:b/>
                <w:bCs/>
                <w:sz w:val="30"/>
                <w:szCs w:val="30"/>
              </w:rPr>
            </w:pPr>
            <w:r w:rsidRPr="0060188B">
              <w:rPr>
                <w:rFonts w:ascii="Calibri" w:hAnsi="Calibri" w:cs="Calibri"/>
                <w:b/>
                <w:bCs/>
                <w:sz w:val="30"/>
                <w:szCs w:val="30"/>
              </w:rPr>
              <w:t>Close</w:t>
            </w:r>
          </w:p>
        </w:tc>
        <w:tc>
          <w:tcPr>
            <w:tcW w:w="13324" w:type="dxa"/>
            <w:vAlign w:val="center"/>
          </w:tcPr>
          <w:p w14:paraId="765D5B63" w14:textId="77777777" w:rsidR="00414705" w:rsidRDefault="00414705" w:rsidP="00414705">
            <w:pPr>
              <w:spacing w:before="100" w:beforeAutospacing="1" w:after="100" w:afterAutospacing="1"/>
            </w:pPr>
            <w:r>
              <w:rPr>
                <w:rStyle w:val="Strong"/>
              </w:rPr>
              <w:t>Purpose:</w:t>
            </w:r>
            <w:r>
              <w:t xml:space="preserve"> Confirm interest, overcome objections, and secure next steps or commitment.</w:t>
            </w:r>
          </w:p>
          <w:p w14:paraId="63C2BB90" w14:textId="77777777" w:rsidR="00414705" w:rsidRPr="0060188B" w:rsidRDefault="00414705" w:rsidP="00414705">
            <w:pPr>
              <w:rPr>
                <w:rFonts w:ascii="Calibri" w:hAnsi="Calibri" w:cs="Calibri"/>
                <w:b/>
                <w:bCs/>
                <w:color w:val="000000"/>
              </w:rPr>
            </w:pPr>
            <w:r w:rsidRPr="0060188B">
              <w:rPr>
                <w:rFonts w:ascii="Calibri" w:hAnsi="Calibri" w:cs="Calibri"/>
                <w:b/>
                <w:bCs/>
                <w:color w:val="000000"/>
              </w:rPr>
              <w:t>Important notes:</w:t>
            </w:r>
          </w:p>
          <w:p w14:paraId="4E1C9DC3" w14:textId="66A8D178" w:rsidR="00A40805" w:rsidRDefault="00A40805" w:rsidP="00205FB8">
            <w:pPr>
              <w:numPr>
                <w:ilvl w:val="0"/>
                <w:numId w:val="15"/>
              </w:numPr>
              <w:rPr>
                <w:rFonts w:ascii="Calibri" w:hAnsi="Calibri" w:cs="Calibri"/>
                <w:color w:val="000000"/>
              </w:rPr>
            </w:pPr>
            <w:r w:rsidRPr="0060188B">
              <w:rPr>
                <w:rFonts w:ascii="Calibri" w:hAnsi="Calibri" w:cs="Calibri"/>
                <w:color w:val="000000"/>
              </w:rPr>
              <w:t>If the above is done well, the close looks after itself</w:t>
            </w:r>
          </w:p>
          <w:p w14:paraId="110B358D" w14:textId="739E40BB" w:rsidR="00414705" w:rsidRPr="00414705" w:rsidRDefault="00414705" w:rsidP="00414705">
            <w:pPr>
              <w:numPr>
                <w:ilvl w:val="0"/>
                <w:numId w:val="15"/>
              </w:numPr>
              <w:rPr>
                <w:rFonts w:ascii="Calibri" w:hAnsi="Calibri" w:cs="Calibri"/>
                <w:color w:val="000000"/>
              </w:rPr>
            </w:pPr>
            <w:r w:rsidRPr="00414705">
              <w:rPr>
                <w:rFonts w:ascii="Calibri" w:hAnsi="Calibri" w:cs="Calibri"/>
                <w:color w:val="000000"/>
              </w:rPr>
              <w:t xml:space="preserve">Be confident and </w:t>
            </w:r>
            <w:proofErr w:type="gramStart"/>
            <w:r w:rsidRPr="00414705">
              <w:rPr>
                <w:rFonts w:ascii="Calibri" w:hAnsi="Calibri" w:cs="Calibri"/>
                <w:color w:val="000000"/>
              </w:rPr>
              <w:t>clear—people</w:t>
            </w:r>
            <w:proofErr w:type="gramEnd"/>
            <w:r w:rsidRPr="00414705">
              <w:rPr>
                <w:rFonts w:ascii="Calibri" w:hAnsi="Calibri" w:cs="Calibri"/>
                <w:color w:val="000000"/>
              </w:rPr>
              <w:t xml:space="preserve"> buy clarity.</w:t>
            </w:r>
          </w:p>
          <w:p w14:paraId="2D50574A" w14:textId="236FDDE5" w:rsidR="00414705" w:rsidRPr="00414705" w:rsidRDefault="00414705" w:rsidP="00414705">
            <w:pPr>
              <w:numPr>
                <w:ilvl w:val="0"/>
                <w:numId w:val="15"/>
              </w:numPr>
              <w:rPr>
                <w:rFonts w:ascii="Calibri" w:hAnsi="Calibri" w:cs="Calibri"/>
                <w:color w:val="000000"/>
              </w:rPr>
            </w:pPr>
            <w:r w:rsidRPr="00414705">
              <w:rPr>
                <w:rFonts w:ascii="Calibri" w:hAnsi="Calibri" w:cs="Calibri"/>
                <w:color w:val="000000"/>
              </w:rPr>
              <w:t>Address objections calmly and with empathy (e.g., cost, timing, resources).</w:t>
            </w:r>
          </w:p>
          <w:p w14:paraId="4B79E485" w14:textId="4DA2ACD6" w:rsidR="00414705" w:rsidRPr="00414705" w:rsidRDefault="00414705" w:rsidP="00414705">
            <w:pPr>
              <w:numPr>
                <w:ilvl w:val="0"/>
                <w:numId w:val="15"/>
              </w:numPr>
              <w:rPr>
                <w:rFonts w:ascii="Calibri" w:hAnsi="Calibri" w:cs="Calibri"/>
                <w:color w:val="000000"/>
              </w:rPr>
            </w:pPr>
            <w:r w:rsidRPr="00414705">
              <w:rPr>
                <w:rFonts w:ascii="Calibri" w:hAnsi="Calibri" w:cs="Calibri"/>
                <w:color w:val="000000"/>
              </w:rPr>
              <w:t>Reinforce value—not just the service, but the long-term impact and support.</w:t>
            </w:r>
          </w:p>
          <w:p w14:paraId="305FF472" w14:textId="68C1D243" w:rsidR="00414705" w:rsidRPr="00414705" w:rsidRDefault="00414705" w:rsidP="00414705">
            <w:pPr>
              <w:numPr>
                <w:ilvl w:val="0"/>
                <w:numId w:val="15"/>
              </w:numPr>
              <w:rPr>
                <w:rFonts w:ascii="Calibri" w:hAnsi="Calibri" w:cs="Calibri"/>
                <w:color w:val="000000"/>
              </w:rPr>
            </w:pPr>
            <w:r w:rsidRPr="00414705">
              <w:rPr>
                <w:rFonts w:ascii="Calibri" w:hAnsi="Calibri" w:cs="Calibri"/>
                <w:color w:val="000000"/>
              </w:rPr>
              <w:t>Always confirm and calendar the next step (e.g., “I’ll send through the proposal today, and we’ll reconnect on Thursday to go through it together?”).</w:t>
            </w:r>
          </w:p>
          <w:p w14:paraId="5DD76FA7" w14:textId="62C60E91" w:rsidR="00414705" w:rsidRDefault="00414705" w:rsidP="00414705">
            <w:pPr>
              <w:numPr>
                <w:ilvl w:val="0"/>
                <w:numId w:val="15"/>
              </w:numPr>
              <w:rPr>
                <w:rFonts w:ascii="Calibri" w:hAnsi="Calibri" w:cs="Calibri"/>
                <w:color w:val="000000"/>
              </w:rPr>
            </w:pPr>
            <w:r w:rsidRPr="00414705">
              <w:rPr>
                <w:rFonts w:ascii="Calibri" w:hAnsi="Calibri" w:cs="Calibri"/>
                <w:color w:val="000000"/>
              </w:rPr>
              <w:t>Celebrate the partnership—they’re not just a customer</w:t>
            </w:r>
          </w:p>
          <w:p w14:paraId="66E995B8" w14:textId="77777777" w:rsidR="00414705" w:rsidRDefault="00414705" w:rsidP="00414705">
            <w:pPr>
              <w:rPr>
                <w:rFonts w:ascii="Calibri" w:hAnsi="Calibri" w:cs="Calibri"/>
                <w:color w:val="000000"/>
              </w:rPr>
            </w:pPr>
          </w:p>
          <w:p w14:paraId="67F6F9B2" w14:textId="307E3A1D" w:rsidR="00414705" w:rsidRPr="00414705" w:rsidRDefault="00414705" w:rsidP="00414705">
            <w:pPr>
              <w:rPr>
                <w:rFonts w:ascii="Calibri" w:hAnsi="Calibri" w:cs="Calibri"/>
                <w:b/>
                <w:bCs/>
                <w:color w:val="000000"/>
              </w:rPr>
            </w:pPr>
            <w:r w:rsidRPr="00414705">
              <w:rPr>
                <w:rFonts w:ascii="Calibri" w:hAnsi="Calibri" w:cs="Calibri"/>
                <w:b/>
                <w:bCs/>
                <w:color w:val="000000"/>
              </w:rPr>
              <w:t>Questions:</w:t>
            </w:r>
          </w:p>
          <w:p w14:paraId="3ADD2AAA" w14:textId="77777777" w:rsidR="00A40805" w:rsidRPr="0060188B" w:rsidRDefault="00A40805" w:rsidP="00205FB8">
            <w:pPr>
              <w:numPr>
                <w:ilvl w:val="0"/>
                <w:numId w:val="15"/>
              </w:numPr>
              <w:rPr>
                <w:rFonts w:ascii="Calibri" w:hAnsi="Calibri" w:cs="Calibri"/>
                <w:color w:val="000000"/>
              </w:rPr>
            </w:pPr>
            <w:r w:rsidRPr="0060188B">
              <w:rPr>
                <w:rFonts w:ascii="Calibri" w:hAnsi="Calibri" w:cs="Calibri"/>
                <w:color w:val="000000"/>
              </w:rPr>
              <w:t>Ask an 'assuming question' i.e. assume the sale... "Would we get started in the Fall semester, or do you have a Summer class that you'd prefer to begin with?"</w:t>
            </w:r>
          </w:p>
          <w:p w14:paraId="51BA9A04" w14:textId="77777777" w:rsidR="00A40805" w:rsidRPr="0060188B" w:rsidRDefault="00A40805" w:rsidP="00205FB8">
            <w:pPr>
              <w:numPr>
                <w:ilvl w:val="0"/>
                <w:numId w:val="15"/>
              </w:numPr>
              <w:rPr>
                <w:rFonts w:ascii="Calibri" w:hAnsi="Calibri" w:cs="Calibri"/>
                <w:color w:val="000000"/>
              </w:rPr>
            </w:pPr>
            <w:r w:rsidRPr="0060188B">
              <w:rPr>
                <w:rFonts w:ascii="Calibri" w:hAnsi="Calibri" w:cs="Calibri"/>
                <w:color w:val="000000"/>
              </w:rPr>
              <w:t>"When would you like to get started?"</w:t>
            </w:r>
          </w:p>
          <w:p w14:paraId="7EB3789F" w14:textId="77777777" w:rsidR="00A40805" w:rsidRPr="0060188B" w:rsidRDefault="00A40805" w:rsidP="00205FB8">
            <w:pPr>
              <w:numPr>
                <w:ilvl w:val="0"/>
                <w:numId w:val="15"/>
              </w:numPr>
              <w:rPr>
                <w:rFonts w:ascii="Calibri" w:hAnsi="Calibri" w:cs="Calibri"/>
                <w:color w:val="000000"/>
              </w:rPr>
            </w:pPr>
            <w:r w:rsidRPr="0060188B">
              <w:rPr>
                <w:rFonts w:ascii="Calibri" w:hAnsi="Calibri" w:cs="Calibri"/>
                <w:color w:val="000000"/>
              </w:rPr>
              <w:t>"What timing works best for you to begin?"</w:t>
            </w:r>
          </w:p>
          <w:p w14:paraId="6654F2BD" w14:textId="33DC4B06" w:rsidR="00414705" w:rsidRPr="00414705" w:rsidRDefault="00A40805" w:rsidP="00414705">
            <w:pPr>
              <w:numPr>
                <w:ilvl w:val="0"/>
                <w:numId w:val="15"/>
              </w:numPr>
              <w:rPr>
                <w:rFonts w:ascii="Calibri" w:hAnsi="Calibri" w:cs="Calibri"/>
                <w:color w:val="000000"/>
              </w:rPr>
            </w:pPr>
            <w:r w:rsidRPr="0060188B">
              <w:rPr>
                <w:rFonts w:ascii="Calibri" w:hAnsi="Calibri" w:cs="Calibri"/>
                <w:color w:val="000000"/>
              </w:rPr>
              <w:t>"Is there anything else you need to be across before we get started?" (this tests for objections)</w:t>
            </w:r>
          </w:p>
        </w:tc>
      </w:tr>
    </w:tbl>
    <w:p w14:paraId="30AC1D04" w14:textId="534020C1" w:rsidR="00943D88" w:rsidRPr="0060188B" w:rsidRDefault="00943D88" w:rsidP="007D2DAE">
      <w:pPr>
        <w:spacing w:after="0"/>
        <w:rPr>
          <w:rFonts w:ascii="Calibri" w:hAnsi="Calibri" w:cs="Calibri"/>
        </w:rPr>
      </w:pPr>
    </w:p>
    <w:sectPr w:rsidR="00943D88" w:rsidRPr="0060188B" w:rsidSect="00A6211A">
      <w:headerReference w:type="default" r:id="rId8"/>
      <w:footerReference w:type="default" r:id="rId9"/>
      <w:pgSz w:w="16838" w:h="11906" w:orient="landscape"/>
      <w:pgMar w:top="720" w:right="720" w:bottom="720" w:left="666" w:header="426" w:footer="35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5208F" w14:textId="77777777" w:rsidR="00BB34E1" w:rsidRDefault="00BB34E1" w:rsidP="00BE2809">
      <w:pPr>
        <w:spacing w:after="0" w:line="240" w:lineRule="auto"/>
      </w:pPr>
      <w:r>
        <w:separator/>
      </w:r>
    </w:p>
  </w:endnote>
  <w:endnote w:type="continuationSeparator" w:id="0">
    <w:p w14:paraId="13DDF8BF" w14:textId="77777777" w:rsidR="00BB34E1" w:rsidRDefault="00BB34E1" w:rsidP="00BE2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D3D3D" w14:textId="7924A75F" w:rsidR="004D09A2" w:rsidRDefault="004D09A2" w:rsidP="004D09A2">
    <w:pPr>
      <w:pStyle w:val="Footer"/>
      <w:pBdr>
        <w:top w:val="single" w:sz="4" w:space="1" w:color="auto"/>
      </w:pBdr>
      <w:jc w:val="center"/>
      <w:rPr>
        <w:rFonts w:ascii="Calibri" w:eastAsia="Times New Roman" w:hAnsi="Calibri" w:cs="Calibri"/>
        <w:noProof/>
        <w:color w:val="1F497D"/>
        <w:lang w:eastAsia="en-AU"/>
      </w:rPr>
    </w:pPr>
  </w:p>
  <w:p w14:paraId="0F3C3090" w14:textId="051B0893" w:rsidR="00BE2809" w:rsidRDefault="00BE2809" w:rsidP="004D09A2">
    <w:pPr>
      <w:pStyle w:val="Footer"/>
      <w:pBdr>
        <w:top w:val="single" w:sz="4" w:space="1" w:color="auto"/>
      </w:pBdr>
      <w:jc w:val="center"/>
      <w:rPr>
        <w:rFonts w:ascii="Calibri" w:eastAsia="Times New Roman" w:hAnsi="Calibri" w:cs="Calibri"/>
        <w:noProof/>
        <w:color w:val="1F497D"/>
        <w:lang w:eastAsia="en-AU"/>
      </w:rPr>
    </w:pPr>
    <w:r w:rsidRPr="00BE2809">
      <w:rPr>
        <w:rFonts w:ascii="Calibri" w:eastAsia="Times New Roman" w:hAnsi="Calibri" w:cs="Calibri"/>
        <w:noProof/>
        <w:color w:val="1F497D"/>
        <w:lang w:eastAsia="en-AU"/>
      </w:rPr>
      <w:t>www.</w:t>
    </w:r>
    <w:r w:rsidRPr="00BE2809">
      <w:rPr>
        <w:rFonts w:ascii="Calibri" w:eastAsia="Times New Roman" w:hAnsi="Calibri" w:cs="Calibri"/>
        <w:b/>
        <w:noProof/>
        <w:color w:val="1F497D"/>
        <w:lang w:eastAsia="en-AU"/>
      </w:rPr>
      <w:t>athlete</w:t>
    </w:r>
    <w:r w:rsidRPr="00BE2809">
      <w:rPr>
        <w:rFonts w:ascii="Calibri" w:eastAsia="Times New Roman" w:hAnsi="Calibri" w:cs="Calibri"/>
        <w:noProof/>
        <w:color w:val="1F497D"/>
        <w:lang w:eastAsia="en-AU"/>
      </w:rPr>
      <w:t>assessments.com</w:t>
    </w:r>
    <w:r w:rsidR="004106A5">
      <w:rPr>
        <w:rFonts w:ascii="Calibri" w:eastAsia="Times New Roman" w:hAnsi="Calibri" w:cs="Calibri"/>
        <w:noProof/>
        <w:color w:val="1F497D"/>
        <w:lang w:eastAsia="en-AU"/>
      </w:rPr>
      <w:t xml:space="preserve">       </w:t>
    </w:r>
    <w:r>
      <w:rPr>
        <w:rFonts w:ascii="Calibri" w:eastAsia="Times New Roman" w:hAnsi="Calibri" w:cs="Calibri"/>
        <w:noProof/>
        <w:color w:val="1F497D"/>
        <w:lang w:eastAsia="en-AU"/>
      </w:rPr>
      <w:t xml:space="preserve">  </w:t>
    </w:r>
    <w:r>
      <w:rPr>
        <w:rFonts w:ascii="Calibri" w:eastAsia="Times New Roman" w:hAnsi="Calibri" w:cs="Calibri"/>
        <w:noProof/>
        <w:color w:val="1F497D"/>
        <w:lang w:eastAsia="en-AU"/>
      </w:rPr>
      <w:tab/>
    </w:r>
    <w:r w:rsidR="00F45D13">
      <w:rPr>
        <w:rFonts w:ascii="Calibri" w:eastAsia="Times New Roman" w:hAnsi="Calibri" w:cs="Calibri"/>
        <w:noProof/>
        <w:color w:val="1F497D"/>
        <w:lang w:eastAsia="en-AU"/>
      </w:rPr>
      <w:t>rebekah.box</w:t>
    </w:r>
    <w:r>
      <w:rPr>
        <w:rFonts w:ascii="Calibri" w:eastAsia="Times New Roman" w:hAnsi="Calibri" w:cs="Calibri"/>
        <w:noProof/>
        <w:color w:val="1F497D"/>
        <w:lang w:eastAsia="en-AU"/>
      </w:rPr>
      <w:t>@</w:t>
    </w:r>
    <w:r w:rsidRPr="00BE2809">
      <w:rPr>
        <w:rFonts w:ascii="Calibri" w:eastAsia="Times New Roman" w:hAnsi="Calibri" w:cs="Calibri"/>
        <w:b/>
        <w:noProof/>
        <w:color w:val="1F497D"/>
        <w:lang w:eastAsia="en-AU"/>
      </w:rPr>
      <w:t>athlete</w:t>
    </w:r>
    <w:r>
      <w:rPr>
        <w:rFonts w:ascii="Calibri" w:eastAsia="Times New Roman" w:hAnsi="Calibri" w:cs="Calibri"/>
        <w:noProof/>
        <w:color w:val="1F497D"/>
        <w:lang w:eastAsia="en-AU"/>
      </w:rPr>
      <w:t>assessments.com</w:t>
    </w:r>
    <w:r w:rsidR="004106A5">
      <w:rPr>
        <w:rFonts w:ascii="Calibri" w:eastAsia="Times New Roman" w:hAnsi="Calibri" w:cs="Calibri"/>
        <w:noProof/>
        <w:color w:val="1F497D"/>
        <w:lang w:eastAsia="en-AU"/>
      </w:rPr>
      <w:t xml:space="preserve">         </w:t>
    </w:r>
    <w:r w:rsidR="002121FD">
      <w:rPr>
        <w:rFonts w:ascii="Calibri" w:eastAsia="Times New Roman" w:hAnsi="Calibri" w:cs="Calibri"/>
        <w:noProof/>
        <w:color w:val="1F497D"/>
        <w:lang w:eastAsia="en-AU"/>
      </w:rPr>
      <w:t>04</w:t>
    </w:r>
    <w:r w:rsidR="00F45D13">
      <w:rPr>
        <w:rFonts w:ascii="Calibri" w:eastAsia="Times New Roman" w:hAnsi="Calibri" w:cs="Calibri"/>
        <w:noProof/>
        <w:color w:val="1F497D"/>
        <w:lang w:eastAsia="en-AU"/>
      </w:rPr>
      <w:t>25 851 144</w:t>
    </w:r>
  </w:p>
  <w:p w14:paraId="131FB505" w14:textId="5F158795" w:rsidR="00BE2809" w:rsidRPr="00BE2809" w:rsidRDefault="00BE2809" w:rsidP="00BE2809">
    <w:pPr>
      <w:pStyle w:val="Footer"/>
      <w:jc w:val="center"/>
      <w:rPr>
        <w:sz w:val="18"/>
        <w:szCs w:val="18"/>
      </w:rPr>
    </w:pPr>
    <w:r w:rsidRPr="00BE2809">
      <w:rPr>
        <w:rFonts w:ascii="Calibri" w:eastAsia="Times New Roman" w:hAnsi="Calibri" w:cs="Calibri"/>
        <w:noProof/>
        <w:color w:val="1F497D"/>
        <w:sz w:val="8"/>
        <w:szCs w:val="8"/>
        <w:lang w:eastAsia="en-AU"/>
      </w:rPr>
      <w:br/>
    </w:r>
    <w:r w:rsidRPr="00BE2809">
      <w:rPr>
        <w:rFonts w:ascii="Calibri" w:eastAsia="Times New Roman" w:hAnsi="Calibri" w:cs="Calibri"/>
        <w:noProof/>
        <w:color w:val="1F497D"/>
        <w:sz w:val="18"/>
        <w:szCs w:val="18"/>
        <w:lang w:eastAsia="en-AU"/>
      </w:rPr>
      <w:t>USA: +1 760 742 51</w:t>
    </w:r>
    <w:r w:rsidR="00DC0CD3">
      <w:rPr>
        <w:rFonts w:ascii="Calibri" w:eastAsia="Times New Roman" w:hAnsi="Calibri" w:cs="Calibri"/>
        <w:noProof/>
        <w:color w:val="1F497D"/>
        <w:sz w:val="18"/>
        <w:szCs w:val="18"/>
        <w:lang w:eastAsia="en-AU"/>
      </w:rPr>
      <w:t>94</w:t>
    </w:r>
    <w:r w:rsidRPr="00BE2809">
      <w:rPr>
        <w:rFonts w:ascii="Calibri" w:eastAsia="Times New Roman" w:hAnsi="Calibri" w:cs="Calibri"/>
        <w:noProof/>
        <w:color w:val="1F497D"/>
        <w:sz w:val="18"/>
        <w:szCs w:val="18"/>
        <w:lang w:eastAsia="en-AU"/>
      </w:rPr>
      <w:t xml:space="preserve"> |  UK:  +44 20 7193 4575  |  NZ: +64 (0)9 889 2979  |  </w:t>
    </w:r>
    <w:r w:rsidRPr="0038221E">
      <w:rPr>
        <w:rFonts w:ascii="Calibri" w:eastAsia="Times New Roman" w:hAnsi="Calibri" w:cs="Calibri"/>
        <w:b/>
        <w:noProof/>
        <w:color w:val="1F497D"/>
        <w:sz w:val="18"/>
        <w:szCs w:val="18"/>
        <w:lang w:eastAsia="en-AU"/>
      </w:rPr>
      <w:t>Australia: +61 (0)7 3102 5333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2C15C" w14:textId="77777777" w:rsidR="00BB34E1" w:rsidRDefault="00BB34E1" w:rsidP="00BE2809">
      <w:pPr>
        <w:spacing w:after="0" w:line="240" w:lineRule="auto"/>
      </w:pPr>
      <w:r>
        <w:separator/>
      </w:r>
    </w:p>
  </w:footnote>
  <w:footnote w:type="continuationSeparator" w:id="0">
    <w:p w14:paraId="7BDA1328" w14:textId="77777777" w:rsidR="00BB34E1" w:rsidRDefault="00BB34E1" w:rsidP="00BE2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549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6"/>
      <w:gridCol w:w="8740"/>
    </w:tblGrid>
    <w:tr w:rsidR="00BE2809" w14:paraId="6EA2A355" w14:textId="77777777" w:rsidTr="00A6211A">
      <w:trPr>
        <w:trHeight w:val="948"/>
      </w:trPr>
      <w:tc>
        <w:tcPr>
          <w:tcW w:w="6756" w:type="dxa"/>
        </w:tcPr>
        <w:p w14:paraId="3E11F431" w14:textId="77777777" w:rsidR="00BE2809" w:rsidRDefault="00BE2809">
          <w:pPr>
            <w:pStyle w:val="Header"/>
          </w:pPr>
        </w:p>
      </w:tc>
      <w:tc>
        <w:tcPr>
          <w:tcW w:w="8740" w:type="dxa"/>
        </w:tcPr>
        <w:p w14:paraId="51D1C8D4" w14:textId="77777777" w:rsidR="00BE2809" w:rsidRDefault="00BE2809" w:rsidP="00DB05C0">
          <w:pPr>
            <w:pStyle w:val="Header"/>
          </w:pPr>
        </w:p>
        <w:p w14:paraId="78123C5D" w14:textId="6E832333" w:rsidR="00BE2809" w:rsidRDefault="007D0785" w:rsidP="002140EE">
          <w:pPr>
            <w:pStyle w:val="Header"/>
            <w:jc w:val="right"/>
          </w:pPr>
          <w:r>
            <w:t xml:space="preserve">From the desk of </w:t>
          </w:r>
          <w:r w:rsidR="00F45D13" w:rsidRPr="00F45D13">
            <w:rPr>
              <w:b/>
              <w:bCs/>
            </w:rPr>
            <w:t>Rebekah Box</w:t>
          </w:r>
          <w:r w:rsidR="00F45D13">
            <w:t xml:space="preserve"> </w:t>
          </w:r>
          <w:r w:rsidR="002121FD">
            <w:br/>
          </w:r>
          <w:r w:rsidR="006D4148">
            <w:t>Business Specialist</w:t>
          </w:r>
          <w:r>
            <w:t>,</w:t>
          </w:r>
          <w:r w:rsidR="00BE2809">
            <w:t xml:space="preserve"> Athlete Assessments</w:t>
          </w:r>
        </w:p>
      </w:tc>
    </w:tr>
  </w:tbl>
  <w:p w14:paraId="7060F547" w14:textId="77777777" w:rsidR="00BE2809" w:rsidRDefault="006B5661">
    <w:pPr>
      <w:pStyle w:val="Header"/>
    </w:pPr>
    <w:r>
      <w:rPr>
        <w:noProof/>
        <w:lang w:val="en-US"/>
      </w:rPr>
      <w:drawing>
        <wp:anchor distT="0" distB="0" distL="114300" distR="114300" simplePos="0" relativeHeight="251683328" behindDoc="1" locked="0" layoutInCell="1" allowOverlap="1" wp14:anchorId="76D80B0A" wp14:editId="592C7FF5">
          <wp:simplePos x="0" y="0"/>
          <wp:positionH relativeFrom="column">
            <wp:posOffset>65405</wp:posOffset>
          </wp:positionH>
          <wp:positionV relativeFrom="paragraph">
            <wp:posOffset>-700850</wp:posOffset>
          </wp:positionV>
          <wp:extent cx="2324100" cy="6883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com Logo 2015 Line3.png"/>
                  <pic:cNvPicPr/>
                </pic:nvPicPr>
                <pic:blipFill rotWithShape="1">
                  <a:blip r:embed="rId1" cstate="print">
                    <a:extLst>
                      <a:ext uri="{28A0092B-C50C-407E-A947-70E740481C1C}">
                        <a14:useLocalDpi xmlns:a14="http://schemas.microsoft.com/office/drawing/2010/main" val="0"/>
                      </a:ext>
                    </a:extLst>
                  </a:blip>
                  <a:srcRect t="20644" r="4738" b="20060"/>
                  <a:stretch/>
                </pic:blipFill>
                <pic:spPr bwMode="auto">
                  <a:xfrm>
                    <a:off x="0" y="0"/>
                    <a:ext cx="2324100" cy="68834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B29D4"/>
    <w:multiLevelType w:val="hybridMultilevel"/>
    <w:tmpl w:val="E12CF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125732"/>
    <w:multiLevelType w:val="multilevel"/>
    <w:tmpl w:val="D7A8F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CA12BC"/>
    <w:multiLevelType w:val="hybridMultilevel"/>
    <w:tmpl w:val="D070E57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25F42826"/>
    <w:multiLevelType w:val="multilevel"/>
    <w:tmpl w:val="0484B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D05CB0"/>
    <w:multiLevelType w:val="multilevel"/>
    <w:tmpl w:val="2488C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0C74AE"/>
    <w:multiLevelType w:val="hybridMultilevel"/>
    <w:tmpl w:val="020E2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61B425D"/>
    <w:multiLevelType w:val="multilevel"/>
    <w:tmpl w:val="5EF0A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393E5D"/>
    <w:multiLevelType w:val="multilevel"/>
    <w:tmpl w:val="8F4AA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AB0B4B"/>
    <w:multiLevelType w:val="multilevel"/>
    <w:tmpl w:val="E586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2627D8"/>
    <w:multiLevelType w:val="multilevel"/>
    <w:tmpl w:val="2488C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6D1DCE"/>
    <w:multiLevelType w:val="multilevel"/>
    <w:tmpl w:val="56D82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DF6EF1"/>
    <w:multiLevelType w:val="multilevel"/>
    <w:tmpl w:val="D9089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D616D4"/>
    <w:multiLevelType w:val="multilevel"/>
    <w:tmpl w:val="D548B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983393"/>
    <w:multiLevelType w:val="hybridMultilevel"/>
    <w:tmpl w:val="8B0A6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AC55E9"/>
    <w:multiLevelType w:val="multilevel"/>
    <w:tmpl w:val="40E63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812BF6"/>
    <w:multiLevelType w:val="hybridMultilevel"/>
    <w:tmpl w:val="47D886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FE91804"/>
    <w:multiLevelType w:val="hybridMultilevel"/>
    <w:tmpl w:val="BE4CDA68"/>
    <w:lvl w:ilvl="0" w:tplc="AEAA3D3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7751C04"/>
    <w:multiLevelType w:val="hybridMultilevel"/>
    <w:tmpl w:val="66B83E26"/>
    <w:lvl w:ilvl="0" w:tplc="0C090019">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72336554">
    <w:abstractNumId w:val="15"/>
  </w:num>
  <w:num w:numId="2" w16cid:durableId="1360400416">
    <w:abstractNumId w:val="0"/>
  </w:num>
  <w:num w:numId="3" w16cid:durableId="972101875">
    <w:abstractNumId w:val="17"/>
  </w:num>
  <w:num w:numId="4" w16cid:durableId="9608404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2103006">
    <w:abstractNumId w:val="2"/>
  </w:num>
  <w:num w:numId="6" w16cid:durableId="1134759813">
    <w:abstractNumId w:val="5"/>
  </w:num>
  <w:num w:numId="7" w16cid:durableId="610672610">
    <w:abstractNumId w:val="16"/>
  </w:num>
  <w:num w:numId="8" w16cid:durableId="1313870331">
    <w:abstractNumId w:val="14"/>
  </w:num>
  <w:num w:numId="9" w16cid:durableId="1916284490">
    <w:abstractNumId w:val="3"/>
  </w:num>
  <w:num w:numId="10" w16cid:durableId="504051702">
    <w:abstractNumId w:val="6"/>
  </w:num>
  <w:num w:numId="11" w16cid:durableId="1431851928">
    <w:abstractNumId w:val="7"/>
  </w:num>
  <w:num w:numId="12" w16cid:durableId="1125806404">
    <w:abstractNumId w:val="10"/>
  </w:num>
  <w:num w:numId="13" w16cid:durableId="761337751">
    <w:abstractNumId w:val="8"/>
  </w:num>
  <w:num w:numId="14" w16cid:durableId="1126892457">
    <w:abstractNumId w:val="4"/>
  </w:num>
  <w:num w:numId="15" w16cid:durableId="2140372944">
    <w:abstractNumId w:val="12"/>
  </w:num>
  <w:num w:numId="16" w16cid:durableId="1417634245">
    <w:abstractNumId w:val="1"/>
  </w:num>
  <w:num w:numId="17" w16cid:durableId="983630774">
    <w:abstractNumId w:val="11"/>
  </w:num>
  <w:num w:numId="18" w16cid:durableId="1471898849">
    <w:abstractNumId w:val="13"/>
  </w:num>
  <w:num w:numId="19" w16cid:durableId="11297386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A1"/>
    <w:rsid w:val="00001CD1"/>
    <w:rsid w:val="00005617"/>
    <w:rsid w:val="0000764D"/>
    <w:rsid w:val="0000780F"/>
    <w:rsid w:val="00012D31"/>
    <w:rsid w:val="00014D0F"/>
    <w:rsid w:val="000419F3"/>
    <w:rsid w:val="00045B3F"/>
    <w:rsid w:val="00060751"/>
    <w:rsid w:val="00074577"/>
    <w:rsid w:val="00077846"/>
    <w:rsid w:val="0008416E"/>
    <w:rsid w:val="00085677"/>
    <w:rsid w:val="00085A6B"/>
    <w:rsid w:val="00087313"/>
    <w:rsid w:val="0008749F"/>
    <w:rsid w:val="00087517"/>
    <w:rsid w:val="00087ADC"/>
    <w:rsid w:val="0009154D"/>
    <w:rsid w:val="00093197"/>
    <w:rsid w:val="00095432"/>
    <w:rsid w:val="000B61DE"/>
    <w:rsid w:val="000D0466"/>
    <w:rsid w:val="000D6357"/>
    <w:rsid w:val="000D63E6"/>
    <w:rsid w:val="000E583B"/>
    <w:rsid w:val="000E5D6D"/>
    <w:rsid w:val="0010659C"/>
    <w:rsid w:val="00116FEC"/>
    <w:rsid w:val="00117685"/>
    <w:rsid w:val="00130F14"/>
    <w:rsid w:val="00133DA9"/>
    <w:rsid w:val="00135EE4"/>
    <w:rsid w:val="00136E07"/>
    <w:rsid w:val="0014286B"/>
    <w:rsid w:val="00144965"/>
    <w:rsid w:val="00155CF4"/>
    <w:rsid w:val="00166984"/>
    <w:rsid w:val="001750DB"/>
    <w:rsid w:val="00186AF0"/>
    <w:rsid w:val="001A5B8C"/>
    <w:rsid w:val="001B3D69"/>
    <w:rsid w:val="001B6719"/>
    <w:rsid w:val="001D49F9"/>
    <w:rsid w:val="00200CF8"/>
    <w:rsid w:val="00205FB8"/>
    <w:rsid w:val="00207A46"/>
    <w:rsid w:val="002121FD"/>
    <w:rsid w:val="002140EE"/>
    <w:rsid w:val="00226E02"/>
    <w:rsid w:val="002317ED"/>
    <w:rsid w:val="00235562"/>
    <w:rsid w:val="00236E1C"/>
    <w:rsid w:val="00241CCE"/>
    <w:rsid w:val="00250AAD"/>
    <w:rsid w:val="00272913"/>
    <w:rsid w:val="00296A6C"/>
    <w:rsid w:val="002A051C"/>
    <w:rsid w:val="002A6C40"/>
    <w:rsid w:val="002A6C4B"/>
    <w:rsid w:val="002B1208"/>
    <w:rsid w:val="002B6165"/>
    <w:rsid w:val="002D28F9"/>
    <w:rsid w:val="002D37DA"/>
    <w:rsid w:val="002E363C"/>
    <w:rsid w:val="002F03CD"/>
    <w:rsid w:val="002F3ABC"/>
    <w:rsid w:val="002F64E9"/>
    <w:rsid w:val="00300719"/>
    <w:rsid w:val="003140F2"/>
    <w:rsid w:val="0031447A"/>
    <w:rsid w:val="003177CC"/>
    <w:rsid w:val="003215FF"/>
    <w:rsid w:val="003231A4"/>
    <w:rsid w:val="003400CB"/>
    <w:rsid w:val="00343832"/>
    <w:rsid w:val="00354F27"/>
    <w:rsid w:val="00366140"/>
    <w:rsid w:val="00371EF3"/>
    <w:rsid w:val="00373580"/>
    <w:rsid w:val="00380164"/>
    <w:rsid w:val="0038221E"/>
    <w:rsid w:val="00391E7F"/>
    <w:rsid w:val="00392176"/>
    <w:rsid w:val="00397905"/>
    <w:rsid w:val="003B4A7F"/>
    <w:rsid w:val="003B6A83"/>
    <w:rsid w:val="003C20B2"/>
    <w:rsid w:val="003C6646"/>
    <w:rsid w:val="003C6FDE"/>
    <w:rsid w:val="003D1A31"/>
    <w:rsid w:val="003E241C"/>
    <w:rsid w:val="003E4E86"/>
    <w:rsid w:val="003F071F"/>
    <w:rsid w:val="003F269E"/>
    <w:rsid w:val="004106A5"/>
    <w:rsid w:val="00414705"/>
    <w:rsid w:val="00433FE9"/>
    <w:rsid w:val="00440A0E"/>
    <w:rsid w:val="00440DA0"/>
    <w:rsid w:val="00450FE7"/>
    <w:rsid w:val="00451A35"/>
    <w:rsid w:val="00451DDF"/>
    <w:rsid w:val="00455FE5"/>
    <w:rsid w:val="00457B30"/>
    <w:rsid w:val="00481385"/>
    <w:rsid w:val="004823E3"/>
    <w:rsid w:val="00486CC5"/>
    <w:rsid w:val="004931E9"/>
    <w:rsid w:val="00494F94"/>
    <w:rsid w:val="004B6222"/>
    <w:rsid w:val="004C2D06"/>
    <w:rsid w:val="004C41D4"/>
    <w:rsid w:val="004D09A2"/>
    <w:rsid w:val="004D69CB"/>
    <w:rsid w:val="004E0755"/>
    <w:rsid w:val="004E630A"/>
    <w:rsid w:val="004E7EB7"/>
    <w:rsid w:val="004F45B7"/>
    <w:rsid w:val="004F61AC"/>
    <w:rsid w:val="004F7DD3"/>
    <w:rsid w:val="005010B5"/>
    <w:rsid w:val="00512F67"/>
    <w:rsid w:val="00514F0D"/>
    <w:rsid w:val="0051515B"/>
    <w:rsid w:val="0051781F"/>
    <w:rsid w:val="00521F96"/>
    <w:rsid w:val="00522AE3"/>
    <w:rsid w:val="00522FFE"/>
    <w:rsid w:val="005360BC"/>
    <w:rsid w:val="005437A3"/>
    <w:rsid w:val="00571FD9"/>
    <w:rsid w:val="0058459A"/>
    <w:rsid w:val="00585DA3"/>
    <w:rsid w:val="005A0F60"/>
    <w:rsid w:val="005A68D4"/>
    <w:rsid w:val="005A709D"/>
    <w:rsid w:val="005C13BF"/>
    <w:rsid w:val="005C2291"/>
    <w:rsid w:val="005C26E3"/>
    <w:rsid w:val="005C3AC2"/>
    <w:rsid w:val="005C4466"/>
    <w:rsid w:val="005D11AB"/>
    <w:rsid w:val="005D4C07"/>
    <w:rsid w:val="005E38EF"/>
    <w:rsid w:val="005F3010"/>
    <w:rsid w:val="005F3856"/>
    <w:rsid w:val="005F38D2"/>
    <w:rsid w:val="005F3B26"/>
    <w:rsid w:val="0060188B"/>
    <w:rsid w:val="00611571"/>
    <w:rsid w:val="00623F3C"/>
    <w:rsid w:val="006258EC"/>
    <w:rsid w:val="006267CF"/>
    <w:rsid w:val="006322C4"/>
    <w:rsid w:val="00636F23"/>
    <w:rsid w:val="00637059"/>
    <w:rsid w:val="00641052"/>
    <w:rsid w:val="00650E9B"/>
    <w:rsid w:val="00651481"/>
    <w:rsid w:val="00654426"/>
    <w:rsid w:val="00660B96"/>
    <w:rsid w:val="0066125C"/>
    <w:rsid w:val="00663F97"/>
    <w:rsid w:val="0066749C"/>
    <w:rsid w:val="00694CD1"/>
    <w:rsid w:val="006951BB"/>
    <w:rsid w:val="00697FBB"/>
    <w:rsid w:val="006A70F9"/>
    <w:rsid w:val="006B3E0D"/>
    <w:rsid w:val="006B5661"/>
    <w:rsid w:val="006C1F90"/>
    <w:rsid w:val="006C4955"/>
    <w:rsid w:val="006C4A83"/>
    <w:rsid w:val="006C53E2"/>
    <w:rsid w:val="006C575D"/>
    <w:rsid w:val="006D4148"/>
    <w:rsid w:val="00705AFE"/>
    <w:rsid w:val="007148C6"/>
    <w:rsid w:val="007215A7"/>
    <w:rsid w:val="00725100"/>
    <w:rsid w:val="007314A6"/>
    <w:rsid w:val="00733E00"/>
    <w:rsid w:val="00783F38"/>
    <w:rsid w:val="0079141F"/>
    <w:rsid w:val="007921F8"/>
    <w:rsid w:val="00792233"/>
    <w:rsid w:val="007A09CC"/>
    <w:rsid w:val="007B5189"/>
    <w:rsid w:val="007B54DD"/>
    <w:rsid w:val="007B7C2F"/>
    <w:rsid w:val="007C103B"/>
    <w:rsid w:val="007D0785"/>
    <w:rsid w:val="007D2DAE"/>
    <w:rsid w:val="007E06F2"/>
    <w:rsid w:val="007E3DF4"/>
    <w:rsid w:val="007F028C"/>
    <w:rsid w:val="00801C06"/>
    <w:rsid w:val="00802295"/>
    <w:rsid w:val="00802654"/>
    <w:rsid w:val="00804907"/>
    <w:rsid w:val="008130C6"/>
    <w:rsid w:val="00814D1D"/>
    <w:rsid w:val="00833723"/>
    <w:rsid w:val="00834900"/>
    <w:rsid w:val="00835866"/>
    <w:rsid w:val="0085005D"/>
    <w:rsid w:val="008564D3"/>
    <w:rsid w:val="008639AE"/>
    <w:rsid w:val="00865C8A"/>
    <w:rsid w:val="00866D52"/>
    <w:rsid w:val="00871B7E"/>
    <w:rsid w:val="00877467"/>
    <w:rsid w:val="00886AF1"/>
    <w:rsid w:val="008876DA"/>
    <w:rsid w:val="00890241"/>
    <w:rsid w:val="008914D6"/>
    <w:rsid w:val="008A2510"/>
    <w:rsid w:val="008A4585"/>
    <w:rsid w:val="008A69BC"/>
    <w:rsid w:val="008B06FD"/>
    <w:rsid w:val="008B2CAD"/>
    <w:rsid w:val="008B62EC"/>
    <w:rsid w:val="008B7CE5"/>
    <w:rsid w:val="008D1603"/>
    <w:rsid w:val="008D25CE"/>
    <w:rsid w:val="008E3E34"/>
    <w:rsid w:val="008E428D"/>
    <w:rsid w:val="008F4192"/>
    <w:rsid w:val="00921D05"/>
    <w:rsid w:val="009232DA"/>
    <w:rsid w:val="009234D5"/>
    <w:rsid w:val="009260CD"/>
    <w:rsid w:val="00932A1E"/>
    <w:rsid w:val="009361F0"/>
    <w:rsid w:val="00936EC4"/>
    <w:rsid w:val="00943D88"/>
    <w:rsid w:val="00962A2A"/>
    <w:rsid w:val="00965FFC"/>
    <w:rsid w:val="00972251"/>
    <w:rsid w:val="009863D7"/>
    <w:rsid w:val="00990E32"/>
    <w:rsid w:val="009A72A1"/>
    <w:rsid w:val="009B290B"/>
    <w:rsid w:val="009B73F9"/>
    <w:rsid w:val="009B787E"/>
    <w:rsid w:val="009D09CF"/>
    <w:rsid w:val="009E264C"/>
    <w:rsid w:val="009E57DB"/>
    <w:rsid w:val="00A004D8"/>
    <w:rsid w:val="00A012AC"/>
    <w:rsid w:val="00A056F9"/>
    <w:rsid w:val="00A218ED"/>
    <w:rsid w:val="00A25677"/>
    <w:rsid w:val="00A30A44"/>
    <w:rsid w:val="00A323D2"/>
    <w:rsid w:val="00A40805"/>
    <w:rsid w:val="00A52CF6"/>
    <w:rsid w:val="00A61798"/>
    <w:rsid w:val="00A6211A"/>
    <w:rsid w:val="00A75EAA"/>
    <w:rsid w:val="00A85C1E"/>
    <w:rsid w:val="00A914A7"/>
    <w:rsid w:val="00AC1FA3"/>
    <w:rsid w:val="00AC3227"/>
    <w:rsid w:val="00AC775A"/>
    <w:rsid w:val="00AD5678"/>
    <w:rsid w:val="00AF0A74"/>
    <w:rsid w:val="00B05C28"/>
    <w:rsid w:val="00B05DE3"/>
    <w:rsid w:val="00B108D1"/>
    <w:rsid w:val="00B125CE"/>
    <w:rsid w:val="00B2469E"/>
    <w:rsid w:val="00B27731"/>
    <w:rsid w:val="00B27768"/>
    <w:rsid w:val="00B37898"/>
    <w:rsid w:val="00B46461"/>
    <w:rsid w:val="00B478DB"/>
    <w:rsid w:val="00B51187"/>
    <w:rsid w:val="00B5329E"/>
    <w:rsid w:val="00B53367"/>
    <w:rsid w:val="00B54A82"/>
    <w:rsid w:val="00B55EB4"/>
    <w:rsid w:val="00B63E65"/>
    <w:rsid w:val="00B66BA1"/>
    <w:rsid w:val="00B7540E"/>
    <w:rsid w:val="00B84974"/>
    <w:rsid w:val="00B95B31"/>
    <w:rsid w:val="00BA08EF"/>
    <w:rsid w:val="00BA58C4"/>
    <w:rsid w:val="00BB34E1"/>
    <w:rsid w:val="00BB38D5"/>
    <w:rsid w:val="00BB5B35"/>
    <w:rsid w:val="00BB6EF6"/>
    <w:rsid w:val="00BC607C"/>
    <w:rsid w:val="00BC7958"/>
    <w:rsid w:val="00BD0E16"/>
    <w:rsid w:val="00BD1144"/>
    <w:rsid w:val="00BE1D74"/>
    <w:rsid w:val="00BE2809"/>
    <w:rsid w:val="00BE5A09"/>
    <w:rsid w:val="00BE67BE"/>
    <w:rsid w:val="00BF362F"/>
    <w:rsid w:val="00BF5B3F"/>
    <w:rsid w:val="00C03D9D"/>
    <w:rsid w:val="00C05F4B"/>
    <w:rsid w:val="00C13DAB"/>
    <w:rsid w:val="00C15BA8"/>
    <w:rsid w:val="00C162DF"/>
    <w:rsid w:val="00C21AED"/>
    <w:rsid w:val="00C21B5E"/>
    <w:rsid w:val="00C256B7"/>
    <w:rsid w:val="00C343BC"/>
    <w:rsid w:val="00C34A83"/>
    <w:rsid w:val="00C40D25"/>
    <w:rsid w:val="00C51486"/>
    <w:rsid w:val="00C5626D"/>
    <w:rsid w:val="00C75B22"/>
    <w:rsid w:val="00C91A9B"/>
    <w:rsid w:val="00CA1F08"/>
    <w:rsid w:val="00CA7EA4"/>
    <w:rsid w:val="00CB4B8A"/>
    <w:rsid w:val="00CB57AF"/>
    <w:rsid w:val="00CB7648"/>
    <w:rsid w:val="00CC5826"/>
    <w:rsid w:val="00CD2436"/>
    <w:rsid w:val="00CD474F"/>
    <w:rsid w:val="00CD72A7"/>
    <w:rsid w:val="00CF12F3"/>
    <w:rsid w:val="00CF1BD2"/>
    <w:rsid w:val="00CF370D"/>
    <w:rsid w:val="00D00FD2"/>
    <w:rsid w:val="00D01EAE"/>
    <w:rsid w:val="00D0665A"/>
    <w:rsid w:val="00D1356D"/>
    <w:rsid w:val="00D13FBD"/>
    <w:rsid w:val="00D16BAC"/>
    <w:rsid w:val="00D21CD4"/>
    <w:rsid w:val="00D22E2D"/>
    <w:rsid w:val="00D230B9"/>
    <w:rsid w:val="00D44186"/>
    <w:rsid w:val="00D47CE6"/>
    <w:rsid w:val="00D56C57"/>
    <w:rsid w:val="00D65048"/>
    <w:rsid w:val="00D67067"/>
    <w:rsid w:val="00D7067F"/>
    <w:rsid w:val="00D765AD"/>
    <w:rsid w:val="00D7741F"/>
    <w:rsid w:val="00D81A9B"/>
    <w:rsid w:val="00D84046"/>
    <w:rsid w:val="00D955E1"/>
    <w:rsid w:val="00D97A6C"/>
    <w:rsid w:val="00DB05C0"/>
    <w:rsid w:val="00DB1CA0"/>
    <w:rsid w:val="00DC0CD3"/>
    <w:rsid w:val="00DC5631"/>
    <w:rsid w:val="00DC60A9"/>
    <w:rsid w:val="00DD7E56"/>
    <w:rsid w:val="00DE78D0"/>
    <w:rsid w:val="00DF1A6A"/>
    <w:rsid w:val="00DF4419"/>
    <w:rsid w:val="00E06921"/>
    <w:rsid w:val="00E1606D"/>
    <w:rsid w:val="00E23576"/>
    <w:rsid w:val="00E408D2"/>
    <w:rsid w:val="00E52830"/>
    <w:rsid w:val="00E53E06"/>
    <w:rsid w:val="00E645EE"/>
    <w:rsid w:val="00E70873"/>
    <w:rsid w:val="00E73B33"/>
    <w:rsid w:val="00E813AA"/>
    <w:rsid w:val="00E84292"/>
    <w:rsid w:val="00E873E3"/>
    <w:rsid w:val="00E974EC"/>
    <w:rsid w:val="00EB41AC"/>
    <w:rsid w:val="00EC2FFF"/>
    <w:rsid w:val="00ED5447"/>
    <w:rsid w:val="00ED7D07"/>
    <w:rsid w:val="00EE33B6"/>
    <w:rsid w:val="00EE423F"/>
    <w:rsid w:val="00EF77EF"/>
    <w:rsid w:val="00F03E23"/>
    <w:rsid w:val="00F15576"/>
    <w:rsid w:val="00F236AD"/>
    <w:rsid w:val="00F3075F"/>
    <w:rsid w:val="00F32216"/>
    <w:rsid w:val="00F45D13"/>
    <w:rsid w:val="00F47275"/>
    <w:rsid w:val="00F563EA"/>
    <w:rsid w:val="00F56849"/>
    <w:rsid w:val="00F6065A"/>
    <w:rsid w:val="00F6224D"/>
    <w:rsid w:val="00F72161"/>
    <w:rsid w:val="00F90154"/>
    <w:rsid w:val="00F90A55"/>
    <w:rsid w:val="00F90BEC"/>
    <w:rsid w:val="00F96396"/>
    <w:rsid w:val="00FC4EB0"/>
    <w:rsid w:val="00FC5219"/>
    <w:rsid w:val="00FD19DE"/>
    <w:rsid w:val="00FD1C3A"/>
    <w:rsid w:val="00FD35D6"/>
    <w:rsid w:val="00FE30FE"/>
    <w:rsid w:val="00FE712F"/>
    <w:rsid w:val="00FF4754"/>
    <w:rsid w:val="00FF4B3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3814FF"/>
  <w15:docId w15:val="{3B3ADB7A-AE16-4A4B-B202-48FA4D368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3DA9"/>
    <w:pPr>
      <w:keepNext/>
      <w:keepLines/>
      <w:spacing w:before="240" w:after="0"/>
      <w:outlineLvl w:val="0"/>
    </w:pPr>
    <w:rPr>
      <w:rFonts w:ascii="Calibri Light" w:eastAsiaTheme="majorEastAsia" w:hAnsi="Calibri Light"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33DA9"/>
    <w:pPr>
      <w:keepNext/>
      <w:keepLines/>
      <w:spacing w:before="40" w:after="0"/>
      <w:outlineLvl w:val="1"/>
    </w:pPr>
    <w:rPr>
      <w:rFonts w:ascii="Calibri Light" w:eastAsiaTheme="majorEastAsia" w:hAnsi="Calibri Light"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8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809"/>
  </w:style>
  <w:style w:type="paragraph" w:styleId="Footer">
    <w:name w:val="footer"/>
    <w:basedOn w:val="Normal"/>
    <w:link w:val="FooterChar"/>
    <w:uiPriority w:val="99"/>
    <w:unhideWhenUsed/>
    <w:rsid w:val="00BE28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809"/>
  </w:style>
  <w:style w:type="table" w:styleId="TableGrid">
    <w:name w:val="Table Grid"/>
    <w:basedOn w:val="TableNormal"/>
    <w:uiPriority w:val="59"/>
    <w:rsid w:val="00BE2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2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809"/>
    <w:rPr>
      <w:rFonts w:ascii="Tahoma" w:hAnsi="Tahoma" w:cs="Tahoma"/>
      <w:sz w:val="16"/>
      <w:szCs w:val="16"/>
    </w:rPr>
  </w:style>
  <w:style w:type="character" w:styleId="Hyperlink">
    <w:name w:val="Hyperlink"/>
    <w:basedOn w:val="DefaultParagraphFont"/>
    <w:uiPriority w:val="99"/>
    <w:unhideWhenUsed/>
    <w:rsid w:val="00BE2809"/>
    <w:rPr>
      <w:color w:val="0000FF" w:themeColor="hyperlink"/>
      <w:u w:val="single"/>
    </w:rPr>
  </w:style>
  <w:style w:type="paragraph" w:styleId="ListParagraph">
    <w:name w:val="List Paragraph"/>
    <w:basedOn w:val="Normal"/>
    <w:uiPriority w:val="34"/>
    <w:qFormat/>
    <w:rsid w:val="009260CD"/>
    <w:pPr>
      <w:ind w:left="720"/>
      <w:contextualSpacing/>
    </w:pPr>
  </w:style>
  <w:style w:type="character" w:customStyle="1" w:styleId="Heading1Char">
    <w:name w:val="Heading 1 Char"/>
    <w:basedOn w:val="DefaultParagraphFont"/>
    <w:link w:val="Heading1"/>
    <w:uiPriority w:val="9"/>
    <w:rsid w:val="00133DA9"/>
    <w:rPr>
      <w:rFonts w:ascii="Calibri Light" w:eastAsiaTheme="majorEastAsia" w:hAnsi="Calibri Light"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33DA9"/>
    <w:rPr>
      <w:rFonts w:ascii="Calibri Light" w:eastAsiaTheme="majorEastAsia" w:hAnsi="Calibri Light" w:cstheme="majorBidi"/>
      <w:color w:val="365F91" w:themeColor="accent1" w:themeShade="BF"/>
      <w:sz w:val="26"/>
      <w:szCs w:val="26"/>
    </w:rPr>
  </w:style>
  <w:style w:type="paragraph" w:styleId="Title">
    <w:name w:val="Title"/>
    <w:basedOn w:val="Normal"/>
    <w:next w:val="Normal"/>
    <w:link w:val="TitleChar"/>
    <w:uiPriority w:val="10"/>
    <w:qFormat/>
    <w:rsid w:val="00133DA9"/>
    <w:pPr>
      <w:spacing w:after="0" w:line="240" w:lineRule="auto"/>
      <w:contextualSpacing/>
    </w:pPr>
    <w:rPr>
      <w:rFonts w:ascii="Calibri Light" w:eastAsiaTheme="majorEastAsia" w:hAnsi="Calibri Light" w:cstheme="majorBidi"/>
      <w:spacing w:val="-10"/>
      <w:kern w:val="28"/>
      <w:sz w:val="56"/>
      <w:szCs w:val="56"/>
    </w:rPr>
  </w:style>
  <w:style w:type="character" w:customStyle="1" w:styleId="TitleChar">
    <w:name w:val="Title Char"/>
    <w:basedOn w:val="DefaultParagraphFont"/>
    <w:link w:val="Title"/>
    <w:uiPriority w:val="10"/>
    <w:rsid w:val="00133DA9"/>
    <w:rPr>
      <w:rFonts w:ascii="Calibri Light" w:eastAsiaTheme="majorEastAsia" w:hAnsi="Calibri Light" w:cstheme="majorBidi"/>
      <w:spacing w:val="-10"/>
      <w:kern w:val="28"/>
      <w:sz w:val="56"/>
      <w:szCs w:val="56"/>
    </w:rPr>
  </w:style>
  <w:style w:type="character" w:customStyle="1" w:styleId="apple-converted-space">
    <w:name w:val="apple-converted-space"/>
    <w:basedOn w:val="DefaultParagraphFont"/>
    <w:rsid w:val="00FC5219"/>
  </w:style>
  <w:style w:type="paragraph" w:styleId="Revision">
    <w:name w:val="Revision"/>
    <w:hidden/>
    <w:uiPriority w:val="99"/>
    <w:semiHidden/>
    <w:rsid w:val="00FC5219"/>
    <w:pPr>
      <w:spacing w:after="0" w:line="240" w:lineRule="auto"/>
    </w:pPr>
  </w:style>
  <w:style w:type="paragraph" w:customStyle="1" w:styleId="Script">
    <w:name w:val="Script"/>
    <w:rsid w:val="00D67067"/>
    <w:pPr>
      <w:spacing w:after="360" w:line="240" w:lineRule="auto"/>
    </w:pPr>
    <w:rPr>
      <w:rFonts w:ascii="Times New Roman" w:eastAsia="Times New Roman" w:hAnsi="Times New Roman" w:cs="Times New Roman"/>
      <w:sz w:val="28"/>
      <w:szCs w:val="28"/>
    </w:rPr>
  </w:style>
  <w:style w:type="character" w:styleId="Strong">
    <w:name w:val="Strong"/>
    <w:basedOn w:val="DefaultParagraphFont"/>
    <w:uiPriority w:val="22"/>
    <w:qFormat/>
    <w:rsid w:val="006018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03879">
      <w:bodyDiv w:val="1"/>
      <w:marLeft w:val="0"/>
      <w:marRight w:val="0"/>
      <w:marTop w:val="0"/>
      <w:marBottom w:val="0"/>
      <w:divBdr>
        <w:top w:val="none" w:sz="0" w:space="0" w:color="auto"/>
        <w:left w:val="none" w:sz="0" w:space="0" w:color="auto"/>
        <w:bottom w:val="none" w:sz="0" w:space="0" w:color="auto"/>
        <w:right w:val="none" w:sz="0" w:space="0" w:color="auto"/>
      </w:divBdr>
    </w:div>
    <w:div w:id="189537541">
      <w:bodyDiv w:val="1"/>
      <w:marLeft w:val="0"/>
      <w:marRight w:val="0"/>
      <w:marTop w:val="0"/>
      <w:marBottom w:val="0"/>
      <w:divBdr>
        <w:top w:val="none" w:sz="0" w:space="0" w:color="auto"/>
        <w:left w:val="none" w:sz="0" w:space="0" w:color="auto"/>
        <w:bottom w:val="none" w:sz="0" w:space="0" w:color="auto"/>
        <w:right w:val="none" w:sz="0" w:space="0" w:color="auto"/>
      </w:divBdr>
    </w:div>
    <w:div w:id="229997502">
      <w:bodyDiv w:val="1"/>
      <w:marLeft w:val="0"/>
      <w:marRight w:val="0"/>
      <w:marTop w:val="0"/>
      <w:marBottom w:val="0"/>
      <w:divBdr>
        <w:top w:val="none" w:sz="0" w:space="0" w:color="auto"/>
        <w:left w:val="none" w:sz="0" w:space="0" w:color="auto"/>
        <w:bottom w:val="none" w:sz="0" w:space="0" w:color="auto"/>
        <w:right w:val="none" w:sz="0" w:space="0" w:color="auto"/>
      </w:divBdr>
      <w:divsChild>
        <w:div w:id="1961761807">
          <w:marLeft w:val="0"/>
          <w:marRight w:val="0"/>
          <w:marTop w:val="0"/>
          <w:marBottom w:val="0"/>
          <w:divBdr>
            <w:top w:val="none" w:sz="0" w:space="0" w:color="auto"/>
            <w:left w:val="none" w:sz="0" w:space="0" w:color="auto"/>
            <w:bottom w:val="none" w:sz="0" w:space="0" w:color="auto"/>
            <w:right w:val="none" w:sz="0" w:space="0" w:color="auto"/>
          </w:divBdr>
        </w:div>
        <w:div w:id="1879704577">
          <w:marLeft w:val="0"/>
          <w:marRight w:val="0"/>
          <w:marTop w:val="0"/>
          <w:marBottom w:val="0"/>
          <w:divBdr>
            <w:top w:val="none" w:sz="0" w:space="0" w:color="auto"/>
            <w:left w:val="none" w:sz="0" w:space="0" w:color="auto"/>
            <w:bottom w:val="none" w:sz="0" w:space="0" w:color="auto"/>
            <w:right w:val="none" w:sz="0" w:space="0" w:color="auto"/>
          </w:divBdr>
        </w:div>
        <w:div w:id="417991421">
          <w:marLeft w:val="0"/>
          <w:marRight w:val="0"/>
          <w:marTop w:val="0"/>
          <w:marBottom w:val="0"/>
          <w:divBdr>
            <w:top w:val="none" w:sz="0" w:space="0" w:color="auto"/>
            <w:left w:val="none" w:sz="0" w:space="0" w:color="auto"/>
            <w:bottom w:val="none" w:sz="0" w:space="0" w:color="auto"/>
            <w:right w:val="none" w:sz="0" w:space="0" w:color="auto"/>
          </w:divBdr>
        </w:div>
        <w:div w:id="153766488">
          <w:marLeft w:val="0"/>
          <w:marRight w:val="0"/>
          <w:marTop w:val="0"/>
          <w:marBottom w:val="0"/>
          <w:divBdr>
            <w:top w:val="none" w:sz="0" w:space="0" w:color="auto"/>
            <w:left w:val="none" w:sz="0" w:space="0" w:color="auto"/>
            <w:bottom w:val="none" w:sz="0" w:space="0" w:color="auto"/>
            <w:right w:val="none" w:sz="0" w:space="0" w:color="auto"/>
          </w:divBdr>
        </w:div>
        <w:div w:id="986203589">
          <w:marLeft w:val="0"/>
          <w:marRight w:val="0"/>
          <w:marTop w:val="0"/>
          <w:marBottom w:val="0"/>
          <w:divBdr>
            <w:top w:val="none" w:sz="0" w:space="0" w:color="auto"/>
            <w:left w:val="none" w:sz="0" w:space="0" w:color="auto"/>
            <w:bottom w:val="none" w:sz="0" w:space="0" w:color="auto"/>
            <w:right w:val="none" w:sz="0" w:space="0" w:color="auto"/>
          </w:divBdr>
        </w:div>
        <w:div w:id="1146975613">
          <w:marLeft w:val="0"/>
          <w:marRight w:val="0"/>
          <w:marTop w:val="0"/>
          <w:marBottom w:val="0"/>
          <w:divBdr>
            <w:top w:val="none" w:sz="0" w:space="0" w:color="auto"/>
            <w:left w:val="none" w:sz="0" w:space="0" w:color="auto"/>
            <w:bottom w:val="none" w:sz="0" w:space="0" w:color="auto"/>
            <w:right w:val="none" w:sz="0" w:space="0" w:color="auto"/>
          </w:divBdr>
        </w:div>
        <w:div w:id="2015911015">
          <w:marLeft w:val="0"/>
          <w:marRight w:val="0"/>
          <w:marTop w:val="0"/>
          <w:marBottom w:val="0"/>
          <w:divBdr>
            <w:top w:val="none" w:sz="0" w:space="0" w:color="auto"/>
            <w:left w:val="none" w:sz="0" w:space="0" w:color="auto"/>
            <w:bottom w:val="none" w:sz="0" w:space="0" w:color="auto"/>
            <w:right w:val="none" w:sz="0" w:space="0" w:color="auto"/>
          </w:divBdr>
        </w:div>
      </w:divsChild>
    </w:div>
    <w:div w:id="235432964">
      <w:bodyDiv w:val="1"/>
      <w:marLeft w:val="0"/>
      <w:marRight w:val="0"/>
      <w:marTop w:val="0"/>
      <w:marBottom w:val="0"/>
      <w:divBdr>
        <w:top w:val="none" w:sz="0" w:space="0" w:color="auto"/>
        <w:left w:val="none" w:sz="0" w:space="0" w:color="auto"/>
        <w:bottom w:val="none" w:sz="0" w:space="0" w:color="auto"/>
        <w:right w:val="none" w:sz="0" w:space="0" w:color="auto"/>
      </w:divBdr>
    </w:div>
    <w:div w:id="262033966">
      <w:bodyDiv w:val="1"/>
      <w:marLeft w:val="0"/>
      <w:marRight w:val="0"/>
      <w:marTop w:val="0"/>
      <w:marBottom w:val="0"/>
      <w:divBdr>
        <w:top w:val="none" w:sz="0" w:space="0" w:color="auto"/>
        <w:left w:val="none" w:sz="0" w:space="0" w:color="auto"/>
        <w:bottom w:val="none" w:sz="0" w:space="0" w:color="auto"/>
        <w:right w:val="none" w:sz="0" w:space="0" w:color="auto"/>
      </w:divBdr>
      <w:divsChild>
        <w:div w:id="604773530">
          <w:marLeft w:val="0"/>
          <w:marRight w:val="0"/>
          <w:marTop w:val="0"/>
          <w:marBottom w:val="0"/>
          <w:divBdr>
            <w:top w:val="none" w:sz="0" w:space="0" w:color="auto"/>
            <w:left w:val="none" w:sz="0" w:space="0" w:color="auto"/>
            <w:bottom w:val="none" w:sz="0" w:space="0" w:color="auto"/>
            <w:right w:val="none" w:sz="0" w:space="0" w:color="auto"/>
          </w:divBdr>
        </w:div>
        <w:div w:id="1416510622">
          <w:marLeft w:val="0"/>
          <w:marRight w:val="0"/>
          <w:marTop w:val="0"/>
          <w:marBottom w:val="0"/>
          <w:divBdr>
            <w:top w:val="none" w:sz="0" w:space="0" w:color="auto"/>
            <w:left w:val="none" w:sz="0" w:space="0" w:color="auto"/>
            <w:bottom w:val="none" w:sz="0" w:space="0" w:color="auto"/>
            <w:right w:val="none" w:sz="0" w:space="0" w:color="auto"/>
          </w:divBdr>
        </w:div>
      </w:divsChild>
    </w:div>
    <w:div w:id="397094443">
      <w:bodyDiv w:val="1"/>
      <w:marLeft w:val="0"/>
      <w:marRight w:val="0"/>
      <w:marTop w:val="0"/>
      <w:marBottom w:val="0"/>
      <w:divBdr>
        <w:top w:val="none" w:sz="0" w:space="0" w:color="auto"/>
        <w:left w:val="none" w:sz="0" w:space="0" w:color="auto"/>
        <w:bottom w:val="none" w:sz="0" w:space="0" w:color="auto"/>
        <w:right w:val="none" w:sz="0" w:space="0" w:color="auto"/>
      </w:divBdr>
    </w:div>
    <w:div w:id="479074652">
      <w:bodyDiv w:val="1"/>
      <w:marLeft w:val="0"/>
      <w:marRight w:val="0"/>
      <w:marTop w:val="0"/>
      <w:marBottom w:val="0"/>
      <w:divBdr>
        <w:top w:val="none" w:sz="0" w:space="0" w:color="auto"/>
        <w:left w:val="none" w:sz="0" w:space="0" w:color="auto"/>
        <w:bottom w:val="none" w:sz="0" w:space="0" w:color="auto"/>
        <w:right w:val="none" w:sz="0" w:space="0" w:color="auto"/>
      </w:divBdr>
    </w:div>
    <w:div w:id="516652039">
      <w:bodyDiv w:val="1"/>
      <w:marLeft w:val="0"/>
      <w:marRight w:val="0"/>
      <w:marTop w:val="0"/>
      <w:marBottom w:val="0"/>
      <w:divBdr>
        <w:top w:val="none" w:sz="0" w:space="0" w:color="auto"/>
        <w:left w:val="none" w:sz="0" w:space="0" w:color="auto"/>
        <w:bottom w:val="none" w:sz="0" w:space="0" w:color="auto"/>
        <w:right w:val="none" w:sz="0" w:space="0" w:color="auto"/>
      </w:divBdr>
    </w:div>
    <w:div w:id="551188310">
      <w:bodyDiv w:val="1"/>
      <w:marLeft w:val="0"/>
      <w:marRight w:val="0"/>
      <w:marTop w:val="0"/>
      <w:marBottom w:val="0"/>
      <w:divBdr>
        <w:top w:val="none" w:sz="0" w:space="0" w:color="auto"/>
        <w:left w:val="none" w:sz="0" w:space="0" w:color="auto"/>
        <w:bottom w:val="none" w:sz="0" w:space="0" w:color="auto"/>
        <w:right w:val="none" w:sz="0" w:space="0" w:color="auto"/>
      </w:divBdr>
    </w:div>
    <w:div w:id="752580327">
      <w:bodyDiv w:val="1"/>
      <w:marLeft w:val="0"/>
      <w:marRight w:val="0"/>
      <w:marTop w:val="0"/>
      <w:marBottom w:val="0"/>
      <w:divBdr>
        <w:top w:val="none" w:sz="0" w:space="0" w:color="auto"/>
        <w:left w:val="none" w:sz="0" w:space="0" w:color="auto"/>
        <w:bottom w:val="none" w:sz="0" w:space="0" w:color="auto"/>
        <w:right w:val="none" w:sz="0" w:space="0" w:color="auto"/>
      </w:divBdr>
    </w:div>
    <w:div w:id="786433408">
      <w:bodyDiv w:val="1"/>
      <w:marLeft w:val="0"/>
      <w:marRight w:val="0"/>
      <w:marTop w:val="0"/>
      <w:marBottom w:val="0"/>
      <w:divBdr>
        <w:top w:val="none" w:sz="0" w:space="0" w:color="auto"/>
        <w:left w:val="none" w:sz="0" w:space="0" w:color="auto"/>
        <w:bottom w:val="none" w:sz="0" w:space="0" w:color="auto"/>
        <w:right w:val="none" w:sz="0" w:space="0" w:color="auto"/>
      </w:divBdr>
    </w:div>
    <w:div w:id="819032126">
      <w:bodyDiv w:val="1"/>
      <w:marLeft w:val="0"/>
      <w:marRight w:val="0"/>
      <w:marTop w:val="0"/>
      <w:marBottom w:val="0"/>
      <w:divBdr>
        <w:top w:val="none" w:sz="0" w:space="0" w:color="auto"/>
        <w:left w:val="none" w:sz="0" w:space="0" w:color="auto"/>
        <w:bottom w:val="none" w:sz="0" w:space="0" w:color="auto"/>
        <w:right w:val="none" w:sz="0" w:space="0" w:color="auto"/>
      </w:divBdr>
      <w:divsChild>
        <w:div w:id="441996513">
          <w:marLeft w:val="0"/>
          <w:marRight w:val="0"/>
          <w:marTop w:val="0"/>
          <w:marBottom w:val="0"/>
          <w:divBdr>
            <w:top w:val="none" w:sz="0" w:space="0" w:color="auto"/>
            <w:left w:val="none" w:sz="0" w:space="0" w:color="auto"/>
            <w:bottom w:val="none" w:sz="0" w:space="0" w:color="auto"/>
            <w:right w:val="none" w:sz="0" w:space="0" w:color="auto"/>
          </w:divBdr>
        </w:div>
        <w:div w:id="1272316636">
          <w:marLeft w:val="0"/>
          <w:marRight w:val="0"/>
          <w:marTop w:val="0"/>
          <w:marBottom w:val="0"/>
          <w:divBdr>
            <w:top w:val="none" w:sz="0" w:space="0" w:color="auto"/>
            <w:left w:val="none" w:sz="0" w:space="0" w:color="auto"/>
            <w:bottom w:val="none" w:sz="0" w:space="0" w:color="auto"/>
            <w:right w:val="none" w:sz="0" w:space="0" w:color="auto"/>
          </w:divBdr>
        </w:div>
      </w:divsChild>
    </w:div>
    <w:div w:id="953630976">
      <w:bodyDiv w:val="1"/>
      <w:marLeft w:val="0"/>
      <w:marRight w:val="0"/>
      <w:marTop w:val="0"/>
      <w:marBottom w:val="0"/>
      <w:divBdr>
        <w:top w:val="none" w:sz="0" w:space="0" w:color="auto"/>
        <w:left w:val="none" w:sz="0" w:space="0" w:color="auto"/>
        <w:bottom w:val="none" w:sz="0" w:space="0" w:color="auto"/>
        <w:right w:val="none" w:sz="0" w:space="0" w:color="auto"/>
      </w:divBdr>
    </w:div>
    <w:div w:id="968121820">
      <w:bodyDiv w:val="1"/>
      <w:marLeft w:val="0"/>
      <w:marRight w:val="0"/>
      <w:marTop w:val="0"/>
      <w:marBottom w:val="0"/>
      <w:divBdr>
        <w:top w:val="none" w:sz="0" w:space="0" w:color="auto"/>
        <w:left w:val="none" w:sz="0" w:space="0" w:color="auto"/>
        <w:bottom w:val="none" w:sz="0" w:space="0" w:color="auto"/>
        <w:right w:val="none" w:sz="0" w:space="0" w:color="auto"/>
      </w:divBdr>
      <w:divsChild>
        <w:div w:id="1049692630">
          <w:marLeft w:val="0"/>
          <w:marRight w:val="0"/>
          <w:marTop w:val="0"/>
          <w:marBottom w:val="0"/>
          <w:divBdr>
            <w:top w:val="none" w:sz="0" w:space="0" w:color="auto"/>
            <w:left w:val="none" w:sz="0" w:space="0" w:color="auto"/>
            <w:bottom w:val="none" w:sz="0" w:space="0" w:color="auto"/>
            <w:right w:val="none" w:sz="0" w:space="0" w:color="auto"/>
          </w:divBdr>
        </w:div>
        <w:div w:id="1672902831">
          <w:marLeft w:val="0"/>
          <w:marRight w:val="0"/>
          <w:marTop w:val="0"/>
          <w:marBottom w:val="0"/>
          <w:divBdr>
            <w:top w:val="none" w:sz="0" w:space="0" w:color="auto"/>
            <w:left w:val="none" w:sz="0" w:space="0" w:color="auto"/>
            <w:bottom w:val="none" w:sz="0" w:space="0" w:color="auto"/>
            <w:right w:val="none" w:sz="0" w:space="0" w:color="auto"/>
          </w:divBdr>
        </w:div>
        <w:div w:id="1975594798">
          <w:marLeft w:val="0"/>
          <w:marRight w:val="0"/>
          <w:marTop w:val="0"/>
          <w:marBottom w:val="0"/>
          <w:divBdr>
            <w:top w:val="none" w:sz="0" w:space="0" w:color="auto"/>
            <w:left w:val="none" w:sz="0" w:space="0" w:color="auto"/>
            <w:bottom w:val="none" w:sz="0" w:space="0" w:color="auto"/>
            <w:right w:val="none" w:sz="0" w:space="0" w:color="auto"/>
          </w:divBdr>
        </w:div>
        <w:div w:id="206334590">
          <w:marLeft w:val="0"/>
          <w:marRight w:val="0"/>
          <w:marTop w:val="0"/>
          <w:marBottom w:val="0"/>
          <w:divBdr>
            <w:top w:val="none" w:sz="0" w:space="0" w:color="auto"/>
            <w:left w:val="none" w:sz="0" w:space="0" w:color="auto"/>
            <w:bottom w:val="none" w:sz="0" w:space="0" w:color="auto"/>
            <w:right w:val="none" w:sz="0" w:space="0" w:color="auto"/>
          </w:divBdr>
        </w:div>
        <w:div w:id="413209813">
          <w:marLeft w:val="0"/>
          <w:marRight w:val="0"/>
          <w:marTop w:val="0"/>
          <w:marBottom w:val="0"/>
          <w:divBdr>
            <w:top w:val="none" w:sz="0" w:space="0" w:color="auto"/>
            <w:left w:val="none" w:sz="0" w:space="0" w:color="auto"/>
            <w:bottom w:val="none" w:sz="0" w:space="0" w:color="auto"/>
            <w:right w:val="none" w:sz="0" w:space="0" w:color="auto"/>
          </w:divBdr>
        </w:div>
        <w:div w:id="727384734">
          <w:marLeft w:val="0"/>
          <w:marRight w:val="0"/>
          <w:marTop w:val="0"/>
          <w:marBottom w:val="0"/>
          <w:divBdr>
            <w:top w:val="none" w:sz="0" w:space="0" w:color="auto"/>
            <w:left w:val="none" w:sz="0" w:space="0" w:color="auto"/>
            <w:bottom w:val="none" w:sz="0" w:space="0" w:color="auto"/>
            <w:right w:val="none" w:sz="0" w:space="0" w:color="auto"/>
          </w:divBdr>
        </w:div>
        <w:div w:id="20589183">
          <w:marLeft w:val="0"/>
          <w:marRight w:val="0"/>
          <w:marTop w:val="0"/>
          <w:marBottom w:val="0"/>
          <w:divBdr>
            <w:top w:val="none" w:sz="0" w:space="0" w:color="auto"/>
            <w:left w:val="none" w:sz="0" w:space="0" w:color="auto"/>
            <w:bottom w:val="none" w:sz="0" w:space="0" w:color="auto"/>
            <w:right w:val="none" w:sz="0" w:space="0" w:color="auto"/>
          </w:divBdr>
        </w:div>
        <w:div w:id="1882597120">
          <w:marLeft w:val="0"/>
          <w:marRight w:val="0"/>
          <w:marTop w:val="0"/>
          <w:marBottom w:val="0"/>
          <w:divBdr>
            <w:top w:val="none" w:sz="0" w:space="0" w:color="auto"/>
            <w:left w:val="none" w:sz="0" w:space="0" w:color="auto"/>
            <w:bottom w:val="none" w:sz="0" w:space="0" w:color="auto"/>
            <w:right w:val="none" w:sz="0" w:space="0" w:color="auto"/>
          </w:divBdr>
        </w:div>
        <w:div w:id="808591764">
          <w:marLeft w:val="0"/>
          <w:marRight w:val="0"/>
          <w:marTop w:val="0"/>
          <w:marBottom w:val="0"/>
          <w:divBdr>
            <w:top w:val="none" w:sz="0" w:space="0" w:color="auto"/>
            <w:left w:val="none" w:sz="0" w:space="0" w:color="auto"/>
            <w:bottom w:val="none" w:sz="0" w:space="0" w:color="auto"/>
            <w:right w:val="none" w:sz="0" w:space="0" w:color="auto"/>
          </w:divBdr>
        </w:div>
        <w:div w:id="824129765">
          <w:marLeft w:val="0"/>
          <w:marRight w:val="0"/>
          <w:marTop w:val="0"/>
          <w:marBottom w:val="0"/>
          <w:divBdr>
            <w:top w:val="none" w:sz="0" w:space="0" w:color="auto"/>
            <w:left w:val="none" w:sz="0" w:space="0" w:color="auto"/>
            <w:bottom w:val="none" w:sz="0" w:space="0" w:color="auto"/>
            <w:right w:val="none" w:sz="0" w:space="0" w:color="auto"/>
          </w:divBdr>
        </w:div>
      </w:divsChild>
    </w:div>
    <w:div w:id="1055542989">
      <w:bodyDiv w:val="1"/>
      <w:marLeft w:val="0"/>
      <w:marRight w:val="0"/>
      <w:marTop w:val="0"/>
      <w:marBottom w:val="0"/>
      <w:divBdr>
        <w:top w:val="none" w:sz="0" w:space="0" w:color="auto"/>
        <w:left w:val="none" w:sz="0" w:space="0" w:color="auto"/>
        <w:bottom w:val="none" w:sz="0" w:space="0" w:color="auto"/>
        <w:right w:val="none" w:sz="0" w:space="0" w:color="auto"/>
      </w:divBdr>
    </w:div>
    <w:div w:id="1079404141">
      <w:bodyDiv w:val="1"/>
      <w:marLeft w:val="0"/>
      <w:marRight w:val="0"/>
      <w:marTop w:val="0"/>
      <w:marBottom w:val="0"/>
      <w:divBdr>
        <w:top w:val="none" w:sz="0" w:space="0" w:color="auto"/>
        <w:left w:val="none" w:sz="0" w:space="0" w:color="auto"/>
        <w:bottom w:val="none" w:sz="0" w:space="0" w:color="auto"/>
        <w:right w:val="none" w:sz="0" w:space="0" w:color="auto"/>
      </w:divBdr>
      <w:divsChild>
        <w:div w:id="314988525">
          <w:marLeft w:val="0"/>
          <w:marRight w:val="0"/>
          <w:marTop w:val="0"/>
          <w:marBottom w:val="0"/>
          <w:divBdr>
            <w:top w:val="none" w:sz="0" w:space="0" w:color="auto"/>
            <w:left w:val="none" w:sz="0" w:space="0" w:color="auto"/>
            <w:bottom w:val="none" w:sz="0" w:space="0" w:color="auto"/>
            <w:right w:val="none" w:sz="0" w:space="0" w:color="auto"/>
          </w:divBdr>
        </w:div>
        <w:div w:id="1174878078">
          <w:marLeft w:val="0"/>
          <w:marRight w:val="0"/>
          <w:marTop w:val="0"/>
          <w:marBottom w:val="0"/>
          <w:divBdr>
            <w:top w:val="none" w:sz="0" w:space="0" w:color="auto"/>
            <w:left w:val="none" w:sz="0" w:space="0" w:color="auto"/>
            <w:bottom w:val="none" w:sz="0" w:space="0" w:color="auto"/>
            <w:right w:val="none" w:sz="0" w:space="0" w:color="auto"/>
          </w:divBdr>
        </w:div>
        <w:div w:id="2065565781">
          <w:marLeft w:val="0"/>
          <w:marRight w:val="0"/>
          <w:marTop w:val="0"/>
          <w:marBottom w:val="0"/>
          <w:divBdr>
            <w:top w:val="none" w:sz="0" w:space="0" w:color="auto"/>
            <w:left w:val="none" w:sz="0" w:space="0" w:color="auto"/>
            <w:bottom w:val="none" w:sz="0" w:space="0" w:color="auto"/>
            <w:right w:val="none" w:sz="0" w:space="0" w:color="auto"/>
          </w:divBdr>
        </w:div>
        <w:div w:id="588082318">
          <w:marLeft w:val="0"/>
          <w:marRight w:val="0"/>
          <w:marTop w:val="0"/>
          <w:marBottom w:val="0"/>
          <w:divBdr>
            <w:top w:val="none" w:sz="0" w:space="0" w:color="auto"/>
            <w:left w:val="none" w:sz="0" w:space="0" w:color="auto"/>
            <w:bottom w:val="none" w:sz="0" w:space="0" w:color="auto"/>
            <w:right w:val="none" w:sz="0" w:space="0" w:color="auto"/>
          </w:divBdr>
        </w:div>
        <w:div w:id="743340712">
          <w:marLeft w:val="0"/>
          <w:marRight w:val="0"/>
          <w:marTop w:val="0"/>
          <w:marBottom w:val="0"/>
          <w:divBdr>
            <w:top w:val="none" w:sz="0" w:space="0" w:color="auto"/>
            <w:left w:val="none" w:sz="0" w:space="0" w:color="auto"/>
            <w:bottom w:val="none" w:sz="0" w:space="0" w:color="auto"/>
            <w:right w:val="none" w:sz="0" w:space="0" w:color="auto"/>
          </w:divBdr>
        </w:div>
        <w:div w:id="469052953">
          <w:marLeft w:val="0"/>
          <w:marRight w:val="0"/>
          <w:marTop w:val="0"/>
          <w:marBottom w:val="0"/>
          <w:divBdr>
            <w:top w:val="none" w:sz="0" w:space="0" w:color="auto"/>
            <w:left w:val="none" w:sz="0" w:space="0" w:color="auto"/>
            <w:bottom w:val="none" w:sz="0" w:space="0" w:color="auto"/>
            <w:right w:val="none" w:sz="0" w:space="0" w:color="auto"/>
          </w:divBdr>
        </w:div>
        <w:div w:id="60445335">
          <w:marLeft w:val="0"/>
          <w:marRight w:val="0"/>
          <w:marTop w:val="0"/>
          <w:marBottom w:val="0"/>
          <w:divBdr>
            <w:top w:val="none" w:sz="0" w:space="0" w:color="auto"/>
            <w:left w:val="none" w:sz="0" w:space="0" w:color="auto"/>
            <w:bottom w:val="none" w:sz="0" w:space="0" w:color="auto"/>
            <w:right w:val="none" w:sz="0" w:space="0" w:color="auto"/>
          </w:divBdr>
        </w:div>
        <w:div w:id="43911240">
          <w:marLeft w:val="0"/>
          <w:marRight w:val="0"/>
          <w:marTop w:val="0"/>
          <w:marBottom w:val="0"/>
          <w:divBdr>
            <w:top w:val="none" w:sz="0" w:space="0" w:color="auto"/>
            <w:left w:val="none" w:sz="0" w:space="0" w:color="auto"/>
            <w:bottom w:val="none" w:sz="0" w:space="0" w:color="auto"/>
            <w:right w:val="none" w:sz="0" w:space="0" w:color="auto"/>
          </w:divBdr>
        </w:div>
        <w:div w:id="821386696">
          <w:marLeft w:val="0"/>
          <w:marRight w:val="0"/>
          <w:marTop w:val="0"/>
          <w:marBottom w:val="0"/>
          <w:divBdr>
            <w:top w:val="none" w:sz="0" w:space="0" w:color="auto"/>
            <w:left w:val="none" w:sz="0" w:space="0" w:color="auto"/>
            <w:bottom w:val="none" w:sz="0" w:space="0" w:color="auto"/>
            <w:right w:val="none" w:sz="0" w:space="0" w:color="auto"/>
          </w:divBdr>
        </w:div>
        <w:div w:id="1702314661">
          <w:marLeft w:val="0"/>
          <w:marRight w:val="0"/>
          <w:marTop w:val="0"/>
          <w:marBottom w:val="0"/>
          <w:divBdr>
            <w:top w:val="none" w:sz="0" w:space="0" w:color="auto"/>
            <w:left w:val="none" w:sz="0" w:space="0" w:color="auto"/>
            <w:bottom w:val="none" w:sz="0" w:space="0" w:color="auto"/>
            <w:right w:val="none" w:sz="0" w:space="0" w:color="auto"/>
          </w:divBdr>
        </w:div>
      </w:divsChild>
    </w:div>
    <w:div w:id="1084843282">
      <w:bodyDiv w:val="1"/>
      <w:marLeft w:val="0"/>
      <w:marRight w:val="0"/>
      <w:marTop w:val="0"/>
      <w:marBottom w:val="0"/>
      <w:divBdr>
        <w:top w:val="none" w:sz="0" w:space="0" w:color="auto"/>
        <w:left w:val="none" w:sz="0" w:space="0" w:color="auto"/>
        <w:bottom w:val="none" w:sz="0" w:space="0" w:color="auto"/>
        <w:right w:val="none" w:sz="0" w:space="0" w:color="auto"/>
      </w:divBdr>
    </w:div>
    <w:div w:id="1253932715">
      <w:bodyDiv w:val="1"/>
      <w:marLeft w:val="0"/>
      <w:marRight w:val="0"/>
      <w:marTop w:val="0"/>
      <w:marBottom w:val="0"/>
      <w:divBdr>
        <w:top w:val="none" w:sz="0" w:space="0" w:color="auto"/>
        <w:left w:val="none" w:sz="0" w:space="0" w:color="auto"/>
        <w:bottom w:val="none" w:sz="0" w:space="0" w:color="auto"/>
        <w:right w:val="none" w:sz="0" w:space="0" w:color="auto"/>
      </w:divBdr>
    </w:div>
    <w:div w:id="1322198839">
      <w:bodyDiv w:val="1"/>
      <w:marLeft w:val="0"/>
      <w:marRight w:val="0"/>
      <w:marTop w:val="0"/>
      <w:marBottom w:val="0"/>
      <w:divBdr>
        <w:top w:val="none" w:sz="0" w:space="0" w:color="auto"/>
        <w:left w:val="none" w:sz="0" w:space="0" w:color="auto"/>
        <w:bottom w:val="none" w:sz="0" w:space="0" w:color="auto"/>
        <w:right w:val="none" w:sz="0" w:space="0" w:color="auto"/>
      </w:divBdr>
    </w:div>
    <w:div w:id="1362055204">
      <w:bodyDiv w:val="1"/>
      <w:marLeft w:val="0"/>
      <w:marRight w:val="0"/>
      <w:marTop w:val="0"/>
      <w:marBottom w:val="0"/>
      <w:divBdr>
        <w:top w:val="none" w:sz="0" w:space="0" w:color="auto"/>
        <w:left w:val="none" w:sz="0" w:space="0" w:color="auto"/>
        <w:bottom w:val="none" w:sz="0" w:space="0" w:color="auto"/>
        <w:right w:val="none" w:sz="0" w:space="0" w:color="auto"/>
      </w:divBdr>
      <w:divsChild>
        <w:div w:id="892690230">
          <w:marLeft w:val="0"/>
          <w:marRight w:val="0"/>
          <w:marTop w:val="0"/>
          <w:marBottom w:val="0"/>
          <w:divBdr>
            <w:top w:val="none" w:sz="0" w:space="0" w:color="auto"/>
            <w:left w:val="none" w:sz="0" w:space="0" w:color="auto"/>
            <w:bottom w:val="none" w:sz="0" w:space="0" w:color="auto"/>
            <w:right w:val="none" w:sz="0" w:space="0" w:color="auto"/>
          </w:divBdr>
        </w:div>
        <w:div w:id="962269000">
          <w:marLeft w:val="0"/>
          <w:marRight w:val="0"/>
          <w:marTop w:val="0"/>
          <w:marBottom w:val="0"/>
          <w:divBdr>
            <w:top w:val="none" w:sz="0" w:space="0" w:color="auto"/>
            <w:left w:val="none" w:sz="0" w:space="0" w:color="auto"/>
            <w:bottom w:val="none" w:sz="0" w:space="0" w:color="auto"/>
            <w:right w:val="none" w:sz="0" w:space="0" w:color="auto"/>
          </w:divBdr>
        </w:div>
        <w:div w:id="1403137274">
          <w:marLeft w:val="0"/>
          <w:marRight w:val="0"/>
          <w:marTop w:val="0"/>
          <w:marBottom w:val="0"/>
          <w:divBdr>
            <w:top w:val="none" w:sz="0" w:space="0" w:color="auto"/>
            <w:left w:val="none" w:sz="0" w:space="0" w:color="auto"/>
            <w:bottom w:val="none" w:sz="0" w:space="0" w:color="auto"/>
            <w:right w:val="none" w:sz="0" w:space="0" w:color="auto"/>
          </w:divBdr>
        </w:div>
        <w:div w:id="75322069">
          <w:marLeft w:val="0"/>
          <w:marRight w:val="0"/>
          <w:marTop w:val="0"/>
          <w:marBottom w:val="0"/>
          <w:divBdr>
            <w:top w:val="none" w:sz="0" w:space="0" w:color="auto"/>
            <w:left w:val="none" w:sz="0" w:space="0" w:color="auto"/>
            <w:bottom w:val="none" w:sz="0" w:space="0" w:color="auto"/>
            <w:right w:val="none" w:sz="0" w:space="0" w:color="auto"/>
          </w:divBdr>
        </w:div>
        <w:div w:id="1640188772">
          <w:marLeft w:val="0"/>
          <w:marRight w:val="0"/>
          <w:marTop w:val="0"/>
          <w:marBottom w:val="0"/>
          <w:divBdr>
            <w:top w:val="none" w:sz="0" w:space="0" w:color="auto"/>
            <w:left w:val="none" w:sz="0" w:space="0" w:color="auto"/>
            <w:bottom w:val="none" w:sz="0" w:space="0" w:color="auto"/>
            <w:right w:val="none" w:sz="0" w:space="0" w:color="auto"/>
          </w:divBdr>
        </w:div>
      </w:divsChild>
    </w:div>
    <w:div w:id="1589849387">
      <w:bodyDiv w:val="1"/>
      <w:marLeft w:val="0"/>
      <w:marRight w:val="0"/>
      <w:marTop w:val="0"/>
      <w:marBottom w:val="0"/>
      <w:divBdr>
        <w:top w:val="none" w:sz="0" w:space="0" w:color="auto"/>
        <w:left w:val="none" w:sz="0" w:space="0" w:color="auto"/>
        <w:bottom w:val="none" w:sz="0" w:space="0" w:color="auto"/>
        <w:right w:val="none" w:sz="0" w:space="0" w:color="auto"/>
      </w:divBdr>
    </w:div>
    <w:div w:id="1669287511">
      <w:bodyDiv w:val="1"/>
      <w:marLeft w:val="0"/>
      <w:marRight w:val="0"/>
      <w:marTop w:val="0"/>
      <w:marBottom w:val="0"/>
      <w:divBdr>
        <w:top w:val="none" w:sz="0" w:space="0" w:color="auto"/>
        <w:left w:val="none" w:sz="0" w:space="0" w:color="auto"/>
        <w:bottom w:val="none" w:sz="0" w:space="0" w:color="auto"/>
        <w:right w:val="none" w:sz="0" w:space="0" w:color="auto"/>
      </w:divBdr>
    </w:div>
    <w:div w:id="1684090642">
      <w:bodyDiv w:val="1"/>
      <w:marLeft w:val="0"/>
      <w:marRight w:val="0"/>
      <w:marTop w:val="0"/>
      <w:marBottom w:val="0"/>
      <w:divBdr>
        <w:top w:val="none" w:sz="0" w:space="0" w:color="auto"/>
        <w:left w:val="none" w:sz="0" w:space="0" w:color="auto"/>
        <w:bottom w:val="none" w:sz="0" w:space="0" w:color="auto"/>
        <w:right w:val="none" w:sz="0" w:space="0" w:color="auto"/>
      </w:divBdr>
      <w:divsChild>
        <w:div w:id="74590590">
          <w:marLeft w:val="0"/>
          <w:marRight w:val="0"/>
          <w:marTop w:val="0"/>
          <w:marBottom w:val="0"/>
          <w:divBdr>
            <w:top w:val="none" w:sz="0" w:space="0" w:color="auto"/>
            <w:left w:val="none" w:sz="0" w:space="0" w:color="auto"/>
            <w:bottom w:val="none" w:sz="0" w:space="0" w:color="auto"/>
            <w:right w:val="none" w:sz="0" w:space="0" w:color="auto"/>
          </w:divBdr>
        </w:div>
        <w:div w:id="1724406923">
          <w:marLeft w:val="0"/>
          <w:marRight w:val="0"/>
          <w:marTop w:val="0"/>
          <w:marBottom w:val="0"/>
          <w:divBdr>
            <w:top w:val="none" w:sz="0" w:space="0" w:color="auto"/>
            <w:left w:val="none" w:sz="0" w:space="0" w:color="auto"/>
            <w:bottom w:val="none" w:sz="0" w:space="0" w:color="auto"/>
            <w:right w:val="none" w:sz="0" w:space="0" w:color="auto"/>
          </w:divBdr>
        </w:div>
        <w:div w:id="1408919879">
          <w:marLeft w:val="0"/>
          <w:marRight w:val="0"/>
          <w:marTop w:val="0"/>
          <w:marBottom w:val="0"/>
          <w:divBdr>
            <w:top w:val="none" w:sz="0" w:space="0" w:color="auto"/>
            <w:left w:val="none" w:sz="0" w:space="0" w:color="auto"/>
            <w:bottom w:val="none" w:sz="0" w:space="0" w:color="auto"/>
            <w:right w:val="none" w:sz="0" w:space="0" w:color="auto"/>
          </w:divBdr>
        </w:div>
        <w:div w:id="1860971369">
          <w:marLeft w:val="0"/>
          <w:marRight w:val="0"/>
          <w:marTop w:val="0"/>
          <w:marBottom w:val="0"/>
          <w:divBdr>
            <w:top w:val="none" w:sz="0" w:space="0" w:color="auto"/>
            <w:left w:val="none" w:sz="0" w:space="0" w:color="auto"/>
            <w:bottom w:val="none" w:sz="0" w:space="0" w:color="auto"/>
            <w:right w:val="none" w:sz="0" w:space="0" w:color="auto"/>
          </w:divBdr>
        </w:div>
        <w:div w:id="1717511168">
          <w:marLeft w:val="0"/>
          <w:marRight w:val="0"/>
          <w:marTop w:val="0"/>
          <w:marBottom w:val="0"/>
          <w:divBdr>
            <w:top w:val="none" w:sz="0" w:space="0" w:color="auto"/>
            <w:left w:val="none" w:sz="0" w:space="0" w:color="auto"/>
            <w:bottom w:val="none" w:sz="0" w:space="0" w:color="auto"/>
            <w:right w:val="none" w:sz="0" w:space="0" w:color="auto"/>
          </w:divBdr>
        </w:div>
        <w:div w:id="828447356">
          <w:marLeft w:val="0"/>
          <w:marRight w:val="0"/>
          <w:marTop w:val="0"/>
          <w:marBottom w:val="0"/>
          <w:divBdr>
            <w:top w:val="none" w:sz="0" w:space="0" w:color="auto"/>
            <w:left w:val="none" w:sz="0" w:space="0" w:color="auto"/>
            <w:bottom w:val="none" w:sz="0" w:space="0" w:color="auto"/>
            <w:right w:val="none" w:sz="0" w:space="0" w:color="auto"/>
          </w:divBdr>
        </w:div>
        <w:div w:id="614677010">
          <w:marLeft w:val="0"/>
          <w:marRight w:val="0"/>
          <w:marTop w:val="0"/>
          <w:marBottom w:val="0"/>
          <w:divBdr>
            <w:top w:val="none" w:sz="0" w:space="0" w:color="auto"/>
            <w:left w:val="none" w:sz="0" w:space="0" w:color="auto"/>
            <w:bottom w:val="none" w:sz="0" w:space="0" w:color="auto"/>
            <w:right w:val="none" w:sz="0" w:space="0" w:color="auto"/>
          </w:divBdr>
        </w:div>
      </w:divsChild>
    </w:div>
    <w:div w:id="1721588870">
      <w:bodyDiv w:val="1"/>
      <w:marLeft w:val="0"/>
      <w:marRight w:val="0"/>
      <w:marTop w:val="0"/>
      <w:marBottom w:val="0"/>
      <w:divBdr>
        <w:top w:val="none" w:sz="0" w:space="0" w:color="auto"/>
        <w:left w:val="none" w:sz="0" w:space="0" w:color="auto"/>
        <w:bottom w:val="none" w:sz="0" w:space="0" w:color="auto"/>
        <w:right w:val="none" w:sz="0" w:space="0" w:color="auto"/>
      </w:divBdr>
      <w:divsChild>
        <w:div w:id="774790358">
          <w:marLeft w:val="0"/>
          <w:marRight w:val="0"/>
          <w:marTop w:val="0"/>
          <w:marBottom w:val="0"/>
          <w:divBdr>
            <w:top w:val="none" w:sz="0" w:space="0" w:color="auto"/>
            <w:left w:val="none" w:sz="0" w:space="0" w:color="auto"/>
            <w:bottom w:val="none" w:sz="0" w:space="0" w:color="auto"/>
            <w:right w:val="none" w:sz="0" w:space="0" w:color="auto"/>
          </w:divBdr>
        </w:div>
        <w:div w:id="528613819">
          <w:marLeft w:val="0"/>
          <w:marRight w:val="0"/>
          <w:marTop w:val="0"/>
          <w:marBottom w:val="0"/>
          <w:divBdr>
            <w:top w:val="none" w:sz="0" w:space="0" w:color="auto"/>
            <w:left w:val="none" w:sz="0" w:space="0" w:color="auto"/>
            <w:bottom w:val="none" w:sz="0" w:space="0" w:color="auto"/>
            <w:right w:val="none" w:sz="0" w:space="0" w:color="auto"/>
          </w:divBdr>
        </w:div>
        <w:div w:id="1989356824">
          <w:marLeft w:val="0"/>
          <w:marRight w:val="0"/>
          <w:marTop w:val="0"/>
          <w:marBottom w:val="0"/>
          <w:divBdr>
            <w:top w:val="none" w:sz="0" w:space="0" w:color="auto"/>
            <w:left w:val="none" w:sz="0" w:space="0" w:color="auto"/>
            <w:bottom w:val="none" w:sz="0" w:space="0" w:color="auto"/>
            <w:right w:val="none" w:sz="0" w:space="0" w:color="auto"/>
          </w:divBdr>
        </w:div>
        <w:div w:id="2083403737">
          <w:marLeft w:val="0"/>
          <w:marRight w:val="0"/>
          <w:marTop w:val="0"/>
          <w:marBottom w:val="0"/>
          <w:divBdr>
            <w:top w:val="none" w:sz="0" w:space="0" w:color="auto"/>
            <w:left w:val="none" w:sz="0" w:space="0" w:color="auto"/>
            <w:bottom w:val="none" w:sz="0" w:space="0" w:color="auto"/>
            <w:right w:val="none" w:sz="0" w:space="0" w:color="auto"/>
          </w:divBdr>
        </w:div>
        <w:div w:id="567807286">
          <w:marLeft w:val="0"/>
          <w:marRight w:val="0"/>
          <w:marTop w:val="0"/>
          <w:marBottom w:val="0"/>
          <w:divBdr>
            <w:top w:val="none" w:sz="0" w:space="0" w:color="auto"/>
            <w:left w:val="none" w:sz="0" w:space="0" w:color="auto"/>
            <w:bottom w:val="none" w:sz="0" w:space="0" w:color="auto"/>
            <w:right w:val="none" w:sz="0" w:space="0" w:color="auto"/>
          </w:divBdr>
        </w:div>
      </w:divsChild>
    </w:div>
    <w:div w:id="1740130005">
      <w:bodyDiv w:val="1"/>
      <w:marLeft w:val="0"/>
      <w:marRight w:val="0"/>
      <w:marTop w:val="0"/>
      <w:marBottom w:val="0"/>
      <w:divBdr>
        <w:top w:val="none" w:sz="0" w:space="0" w:color="auto"/>
        <w:left w:val="none" w:sz="0" w:space="0" w:color="auto"/>
        <w:bottom w:val="none" w:sz="0" w:space="0" w:color="auto"/>
        <w:right w:val="none" w:sz="0" w:space="0" w:color="auto"/>
      </w:divBdr>
    </w:div>
    <w:div w:id="1839880814">
      <w:bodyDiv w:val="1"/>
      <w:marLeft w:val="0"/>
      <w:marRight w:val="0"/>
      <w:marTop w:val="0"/>
      <w:marBottom w:val="0"/>
      <w:divBdr>
        <w:top w:val="none" w:sz="0" w:space="0" w:color="auto"/>
        <w:left w:val="none" w:sz="0" w:space="0" w:color="auto"/>
        <w:bottom w:val="none" w:sz="0" w:space="0" w:color="auto"/>
        <w:right w:val="none" w:sz="0" w:space="0" w:color="auto"/>
      </w:divBdr>
    </w:div>
    <w:div w:id="1928729901">
      <w:bodyDiv w:val="1"/>
      <w:marLeft w:val="0"/>
      <w:marRight w:val="0"/>
      <w:marTop w:val="0"/>
      <w:marBottom w:val="0"/>
      <w:divBdr>
        <w:top w:val="none" w:sz="0" w:space="0" w:color="auto"/>
        <w:left w:val="none" w:sz="0" w:space="0" w:color="auto"/>
        <w:bottom w:val="none" w:sz="0" w:space="0" w:color="auto"/>
        <w:right w:val="none" w:sz="0" w:space="0" w:color="auto"/>
      </w:divBdr>
    </w:div>
    <w:div w:id="1991327037">
      <w:bodyDiv w:val="1"/>
      <w:marLeft w:val="0"/>
      <w:marRight w:val="0"/>
      <w:marTop w:val="0"/>
      <w:marBottom w:val="0"/>
      <w:divBdr>
        <w:top w:val="none" w:sz="0" w:space="0" w:color="auto"/>
        <w:left w:val="none" w:sz="0" w:space="0" w:color="auto"/>
        <w:bottom w:val="none" w:sz="0" w:space="0" w:color="auto"/>
        <w:right w:val="none" w:sz="0" w:space="0" w:color="auto"/>
      </w:divBdr>
    </w:div>
    <w:div w:id="20235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80CB6-7A97-EF42-A4B6-0C628C4CB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Hanson</dc:creator>
  <cp:lastModifiedBy>Team 8</cp:lastModifiedBy>
  <cp:revision>7</cp:revision>
  <dcterms:created xsi:type="dcterms:W3CDTF">2025-04-03T21:48:00Z</dcterms:created>
  <dcterms:modified xsi:type="dcterms:W3CDTF">2025-04-07T04:33:00Z</dcterms:modified>
</cp:coreProperties>
</file>